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C7D" w:rsidRPr="00B14135" w:rsidRDefault="00E544F5" w:rsidP="009D1D46">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B14135">
        <w:rPr>
          <w:rFonts w:ascii="Times New Roman" w:eastAsia="Times New Roman" w:hAnsi="Times New Roman" w:cs="Times New Roman"/>
          <w:sz w:val="24"/>
          <w:szCs w:val="24"/>
          <w:lang w:eastAsia="ru-RU"/>
        </w:rPr>
        <w:t>П</w:t>
      </w:r>
      <w:r w:rsidR="009572BD" w:rsidRPr="00B14135">
        <w:rPr>
          <w:rFonts w:ascii="Times New Roman" w:eastAsia="Times New Roman" w:hAnsi="Times New Roman" w:cs="Times New Roman"/>
          <w:sz w:val="24"/>
          <w:szCs w:val="24"/>
          <w:lang w:eastAsia="ru-RU"/>
        </w:rPr>
        <w:t>роект</w:t>
      </w:r>
    </w:p>
    <w:p w:rsidR="006E2191" w:rsidRPr="00B14135" w:rsidRDefault="006E2191" w:rsidP="009D1D46">
      <w:pPr>
        <w:widowControl w:val="0"/>
        <w:autoSpaceDE w:val="0"/>
        <w:autoSpaceDN w:val="0"/>
        <w:adjustRightInd w:val="0"/>
        <w:spacing w:after="0" w:line="240" w:lineRule="auto"/>
        <w:ind w:firstLine="567"/>
        <w:jc w:val="right"/>
        <w:rPr>
          <w:rFonts w:ascii="Times New Roman" w:eastAsia="Times New Roman" w:hAnsi="Times New Roman" w:cs="Times New Roman"/>
          <w:b/>
          <w:sz w:val="24"/>
          <w:szCs w:val="24"/>
          <w:lang w:eastAsia="ru-RU"/>
        </w:rPr>
      </w:pPr>
    </w:p>
    <w:p w:rsidR="00CD7A87" w:rsidRPr="00CC586F" w:rsidRDefault="006E2191" w:rsidP="00CC586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ЗАКОН КЫРГЫЗСКОЙ РЕСПУБЛИКИ</w:t>
      </w:r>
    </w:p>
    <w:p w:rsidR="00B660D9" w:rsidRPr="00CC586F" w:rsidRDefault="00B660D9" w:rsidP="00CC586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2A9" w:rsidRPr="00CC586F" w:rsidRDefault="005542A9" w:rsidP="00CC586F">
      <w:pPr>
        <w:widowControl w:val="0"/>
        <w:autoSpaceDE w:val="0"/>
        <w:autoSpaceDN w:val="0"/>
        <w:adjustRightInd w:val="0"/>
        <w:spacing w:after="0" w:line="240" w:lineRule="auto"/>
        <w:ind w:left="-284"/>
        <w:jc w:val="center"/>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О внесении изменений в некоторые законодательные акты</w:t>
      </w:r>
    </w:p>
    <w:p w:rsidR="005542A9" w:rsidRPr="00CC586F" w:rsidRDefault="005542A9" w:rsidP="00CC586F">
      <w:pPr>
        <w:widowControl w:val="0"/>
        <w:autoSpaceDE w:val="0"/>
        <w:autoSpaceDN w:val="0"/>
        <w:adjustRightInd w:val="0"/>
        <w:spacing w:after="0" w:line="240" w:lineRule="auto"/>
        <w:jc w:val="center"/>
        <w:rPr>
          <w:rFonts w:ascii="Times New Roman" w:hAnsi="Times New Roman" w:cs="Times New Roman"/>
          <w:b/>
          <w:bCs/>
          <w:sz w:val="24"/>
          <w:szCs w:val="24"/>
        </w:rPr>
      </w:pPr>
      <w:r w:rsidRPr="00CC586F">
        <w:rPr>
          <w:rFonts w:ascii="Times New Roman" w:eastAsia="Times New Roman" w:hAnsi="Times New Roman" w:cs="Times New Roman"/>
          <w:b/>
          <w:sz w:val="24"/>
          <w:szCs w:val="24"/>
          <w:lang w:eastAsia="ru-RU"/>
        </w:rPr>
        <w:t xml:space="preserve">Кыргызской Республики </w:t>
      </w:r>
      <w:r w:rsidRPr="00CC586F">
        <w:rPr>
          <w:rFonts w:ascii="Times New Roman" w:hAnsi="Times New Roman" w:cs="Times New Roman"/>
          <w:b/>
          <w:bCs/>
          <w:sz w:val="24"/>
          <w:szCs w:val="24"/>
        </w:rPr>
        <w:t>в сфере обороны в связи с проводимой инвентаризацией законодательства Кыргызской Республики</w:t>
      </w:r>
      <w:r w:rsidRPr="00CC586F">
        <w:rPr>
          <w:rFonts w:ascii="Times New Roman" w:hAnsi="Times New Roman" w:cs="Times New Roman"/>
          <w:b/>
          <w:sz w:val="24"/>
          <w:szCs w:val="24"/>
        </w:rPr>
        <w:t>»</w:t>
      </w:r>
    </w:p>
    <w:p w:rsidR="003534EA" w:rsidRPr="00CC586F" w:rsidRDefault="003534EA" w:rsidP="00CC586F">
      <w:pPr>
        <w:autoSpaceDE w:val="0"/>
        <w:autoSpaceDN w:val="0"/>
        <w:adjustRightInd w:val="0"/>
        <w:spacing w:after="0" w:line="240" w:lineRule="auto"/>
        <w:contextualSpacing/>
        <w:jc w:val="center"/>
        <w:rPr>
          <w:rFonts w:ascii="Times New Roman" w:hAnsi="Times New Roman" w:cs="Times New Roman"/>
          <w:b/>
          <w:bCs/>
          <w:sz w:val="24"/>
          <w:szCs w:val="24"/>
        </w:rPr>
      </w:pPr>
    </w:p>
    <w:p w:rsidR="00A35B9E" w:rsidRPr="00CC586F" w:rsidRDefault="00A35B9E" w:rsidP="00CC586F">
      <w:pPr>
        <w:spacing w:after="0" w:line="240" w:lineRule="auto"/>
        <w:ind w:firstLine="567"/>
        <w:rPr>
          <w:rFonts w:ascii="Times New Roman" w:hAnsi="Times New Roman" w:cs="Times New Roman"/>
          <w:b/>
          <w:sz w:val="24"/>
          <w:szCs w:val="24"/>
        </w:rPr>
      </w:pPr>
      <w:r w:rsidRPr="00CC586F">
        <w:rPr>
          <w:rFonts w:ascii="Times New Roman" w:hAnsi="Times New Roman" w:cs="Times New Roman"/>
          <w:b/>
          <w:sz w:val="24"/>
          <w:szCs w:val="24"/>
        </w:rPr>
        <w:t xml:space="preserve">Статья </w:t>
      </w:r>
      <w:r w:rsidR="00260A2E" w:rsidRPr="00CC586F">
        <w:rPr>
          <w:rFonts w:ascii="Times New Roman" w:hAnsi="Times New Roman" w:cs="Times New Roman"/>
          <w:b/>
          <w:sz w:val="24"/>
          <w:szCs w:val="24"/>
        </w:rPr>
        <w:t>1</w:t>
      </w:r>
    </w:p>
    <w:p w:rsidR="00A35B9E" w:rsidRPr="00CC586F" w:rsidRDefault="00A35B9E" w:rsidP="00CC586F">
      <w:pPr>
        <w:spacing w:after="0" w:line="240" w:lineRule="auto"/>
        <w:ind w:firstLine="708"/>
        <w:jc w:val="both"/>
        <w:rPr>
          <w:rFonts w:ascii="Times New Roman" w:hAnsi="Times New Roman" w:cs="Times New Roman"/>
          <w:sz w:val="24"/>
          <w:szCs w:val="24"/>
        </w:rPr>
      </w:pPr>
    </w:p>
    <w:p w:rsidR="00A35B9E" w:rsidRPr="00CC586F" w:rsidRDefault="00A35B9E"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Внести в Закон Кыргызской Республики «О мобилизационной подготовке и мобилизации в Кыргызской Республике» (Ведомости </w:t>
      </w:r>
      <w:proofErr w:type="spellStart"/>
      <w:r w:rsidRPr="00CC586F">
        <w:rPr>
          <w:rFonts w:ascii="Times New Roman" w:hAnsi="Times New Roman" w:cs="Times New Roman"/>
          <w:sz w:val="24"/>
          <w:szCs w:val="24"/>
        </w:rPr>
        <w:t>Жогорку</w:t>
      </w:r>
      <w:proofErr w:type="spellEnd"/>
      <w:r w:rsidRPr="00CC586F">
        <w:rPr>
          <w:rFonts w:ascii="Times New Roman" w:hAnsi="Times New Roman" w:cs="Times New Roman"/>
          <w:sz w:val="24"/>
          <w:szCs w:val="24"/>
        </w:rPr>
        <w:t xml:space="preserve"> </w:t>
      </w:r>
      <w:proofErr w:type="spellStart"/>
      <w:r w:rsidRPr="00CC586F">
        <w:rPr>
          <w:rFonts w:ascii="Times New Roman" w:hAnsi="Times New Roman" w:cs="Times New Roman"/>
          <w:sz w:val="24"/>
          <w:szCs w:val="24"/>
        </w:rPr>
        <w:t>Кенеша</w:t>
      </w:r>
      <w:proofErr w:type="spellEnd"/>
      <w:r w:rsidRPr="00CC586F">
        <w:rPr>
          <w:rFonts w:ascii="Times New Roman" w:hAnsi="Times New Roman" w:cs="Times New Roman"/>
          <w:sz w:val="24"/>
          <w:szCs w:val="24"/>
        </w:rPr>
        <w:t xml:space="preserve"> Кыргызской Республики, 1998 г., № 12, ст.524) следующ</w:t>
      </w:r>
      <w:r w:rsidR="0028142C">
        <w:rPr>
          <w:rFonts w:ascii="Times New Roman" w:hAnsi="Times New Roman" w:cs="Times New Roman"/>
          <w:sz w:val="24"/>
          <w:szCs w:val="24"/>
        </w:rPr>
        <w:t>и</w:t>
      </w:r>
      <w:r w:rsidRPr="00CC586F">
        <w:rPr>
          <w:rFonts w:ascii="Times New Roman" w:hAnsi="Times New Roman" w:cs="Times New Roman"/>
          <w:sz w:val="24"/>
          <w:szCs w:val="24"/>
        </w:rPr>
        <w:t>е изменения:</w:t>
      </w:r>
    </w:p>
    <w:p w:rsidR="00A35B9E" w:rsidRPr="00CC586F" w:rsidRDefault="00A35B9E" w:rsidP="00CC586F">
      <w:pPr>
        <w:pStyle w:val="a7"/>
        <w:numPr>
          <w:ilvl w:val="0"/>
          <w:numId w:val="12"/>
        </w:numPr>
        <w:spacing w:after="0" w:line="240" w:lineRule="auto"/>
        <w:jc w:val="both"/>
        <w:rPr>
          <w:rStyle w:val="s1"/>
          <w:b w:val="0"/>
          <w:color w:val="auto"/>
          <w:sz w:val="24"/>
          <w:szCs w:val="24"/>
        </w:rPr>
      </w:pPr>
      <w:r w:rsidRPr="00CC586F">
        <w:rPr>
          <w:rStyle w:val="s1"/>
          <w:b w:val="0"/>
          <w:color w:val="auto"/>
          <w:sz w:val="24"/>
          <w:szCs w:val="24"/>
        </w:rPr>
        <w:t>статью 4 изложить в следующей редакции:</w:t>
      </w:r>
    </w:p>
    <w:p w:rsidR="00A35B9E" w:rsidRPr="00CC586F" w:rsidRDefault="00A35B9E" w:rsidP="00CC586F">
      <w:pPr>
        <w:spacing w:after="0" w:line="240" w:lineRule="auto"/>
        <w:ind w:firstLine="708"/>
        <w:jc w:val="both"/>
        <w:rPr>
          <w:rStyle w:val="s1"/>
          <w:b w:val="0"/>
          <w:color w:val="auto"/>
          <w:sz w:val="24"/>
          <w:szCs w:val="24"/>
        </w:rPr>
      </w:pPr>
      <w:r w:rsidRPr="00CC586F">
        <w:rPr>
          <w:rStyle w:val="s1"/>
          <w:b w:val="0"/>
          <w:color w:val="auto"/>
          <w:sz w:val="24"/>
          <w:szCs w:val="24"/>
        </w:rPr>
        <w:t>«Статья 4. Полномочия Президента Кыргызской Республики</w:t>
      </w:r>
    </w:p>
    <w:p w:rsidR="00A35B9E" w:rsidRPr="00CC586F" w:rsidRDefault="00A35B9E" w:rsidP="00CC586F">
      <w:pPr>
        <w:spacing w:after="0" w:line="240" w:lineRule="auto"/>
        <w:ind w:firstLine="708"/>
        <w:jc w:val="both"/>
        <w:rPr>
          <w:rStyle w:val="s1"/>
          <w:b w:val="0"/>
          <w:color w:val="auto"/>
          <w:sz w:val="24"/>
          <w:szCs w:val="24"/>
        </w:rPr>
      </w:pPr>
      <w:r w:rsidRPr="00CC586F">
        <w:rPr>
          <w:rStyle w:val="s1"/>
          <w:b w:val="0"/>
          <w:color w:val="auto"/>
          <w:sz w:val="24"/>
          <w:szCs w:val="24"/>
        </w:rPr>
        <w:t>Президент Кыргызской Республики, являясь Главнокомандующим Вооруженными Силами Кыргызской Республики:</w:t>
      </w:r>
    </w:p>
    <w:p w:rsidR="00A35B9E" w:rsidRPr="00CC586F" w:rsidRDefault="00A35B9E" w:rsidP="00CC586F">
      <w:pPr>
        <w:spacing w:after="0" w:line="240" w:lineRule="auto"/>
        <w:ind w:firstLine="708"/>
        <w:jc w:val="both"/>
        <w:rPr>
          <w:rStyle w:val="s1"/>
          <w:b w:val="0"/>
          <w:color w:val="auto"/>
          <w:sz w:val="24"/>
          <w:szCs w:val="24"/>
        </w:rPr>
      </w:pPr>
      <w:r w:rsidRPr="00CC586F">
        <w:rPr>
          <w:rStyle w:val="s1"/>
          <w:b w:val="0"/>
          <w:color w:val="auto"/>
          <w:sz w:val="24"/>
          <w:szCs w:val="24"/>
        </w:rPr>
        <w:t xml:space="preserve">1) объявляет всеобщую или частичную мобилизацию; </w:t>
      </w:r>
    </w:p>
    <w:p w:rsidR="00A35B9E" w:rsidRPr="00CC586F" w:rsidRDefault="00A35B9E" w:rsidP="00CC586F">
      <w:pPr>
        <w:spacing w:after="0" w:line="240" w:lineRule="auto"/>
        <w:ind w:firstLine="708"/>
        <w:jc w:val="both"/>
        <w:rPr>
          <w:rStyle w:val="s1"/>
          <w:b w:val="0"/>
          <w:color w:val="auto"/>
          <w:sz w:val="24"/>
          <w:szCs w:val="24"/>
        </w:rPr>
      </w:pPr>
      <w:r w:rsidRPr="00CC586F">
        <w:rPr>
          <w:rStyle w:val="s1"/>
          <w:b w:val="0"/>
          <w:color w:val="auto"/>
          <w:sz w:val="24"/>
          <w:szCs w:val="24"/>
        </w:rPr>
        <w:t xml:space="preserve">2) объявляет состояние войны в случае агрессии или непосредственной угрозы агрессии в отношении Кыргызской Республики и незамедлительно вносит этот вопрос на рассмотрение </w:t>
      </w:r>
      <w:proofErr w:type="spellStart"/>
      <w:r w:rsidRPr="00CC586F">
        <w:rPr>
          <w:rStyle w:val="s1"/>
          <w:b w:val="0"/>
          <w:color w:val="auto"/>
          <w:sz w:val="24"/>
          <w:szCs w:val="24"/>
        </w:rPr>
        <w:t>Жогорку</w:t>
      </w:r>
      <w:proofErr w:type="spellEnd"/>
      <w:r w:rsidRPr="00CC586F">
        <w:rPr>
          <w:rStyle w:val="s1"/>
          <w:b w:val="0"/>
          <w:color w:val="auto"/>
          <w:sz w:val="24"/>
          <w:szCs w:val="24"/>
        </w:rPr>
        <w:t xml:space="preserve"> </w:t>
      </w:r>
      <w:proofErr w:type="spellStart"/>
      <w:r w:rsidRPr="00CC586F">
        <w:rPr>
          <w:rStyle w:val="s1"/>
          <w:b w:val="0"/>
          <w:color w:val="auto"/>
          <w:sz w:val="24"/>
          <w:szCs w:val="24"/>
        </w:rPr>
        <w:t>Кенеша</w:t>
      </w:r>
      <w:proofErr w:type="spellEnd"/>
      <w:r w:rsidRPr="00CC586F">
        <w:rPr>
          <w:rStyle w:val="s1"/>
          <w:b w:val="0"/>
          <w:color w:val="auto"/>
          <w:sz w:val="24"/>
          <w:szCs w:val="24"/>
        </w:rPr>
        <w:t>;</w:t>
      </w:r>
    </w:p>
    <w:p w:rsidR="00A35B9E" w:rsidRPr="00CC586F" w:rsidRDefault="00001267" w:rsidP="00CC586F">
      <w:pPr>
        <w:spacing w:after="0" w:line="240" w:lineRule="auto"/>
        <w:ind w:firstLine="708"/>
        <w:jc w:val="both"/>
        <w:rPr>
          <w:rStyle w:val="s1"/>
          <w:b w:val="0"/>
          <w:color w:val="auto"/>
          <w:sz w:val="24"/>
          <w:szCs w:val="24"/>
        </w:rPr>
      </w:pPr>
      <w:r>
        <w:rPr>
          <w:rStyle w:val="s1"/>
          <w:b w:val="0"/>
          <w:color w:val="auto"/>
          <w:sz w:val="24"/>
          <w:szCs w:val="24"/>
        </w:rPr>
        <w:t>3</w:t>
      </w:r>
      <w:r w:rsidR="00A35B9E" w:rsidRPr="00CC586F">
        <w:rPr>
          <w:rStyle w:val="s1"/>
          <w:b w:val="0"/>
          <w:color w:val="auto"/>
          <w:sz w:val="24"/>
          <w:szCs w:val="24"/>
        </w:rPr>
        <w:t>) осуществляет руководство мобилизационной подготовкой экономики Кыргызской Республики и обеспечивает проведение в Кыргызской Республике единой государственной политики в области мобилизационной подготовки и мобилизации;</w:t>
      </w:r>
    </w:p>
    <w:p w:rsidR="00A35B9E" w:rsidRPr="00CC586F" w:rsidRDefault="00001267" w:rsidP="00CC586F">
      <w:pPr>
        <w:spacing w:after="0" w:line="240" w:lineRule="auto"/>
        <w:ind w:firstLine="708"/>
        <w:jc w:val="both"/>
        <w:rPr>
          <w:rStyle w:val="s1"/>
          <w:b w:val="0"/>
          <w:color w:val="auto"/>
          <w:sz w:val="24"/>
          <w:szCs w:val="24"/>
        </w:rPr>
      </w:pPr>
      <w:r>
        <w:rPr>
          <w:rStyle w:val="s1"/>
          <w:b w:val="0"/>
          <w:color w:val="auto"/>
          <w:sz w:val="24"/>
          <w:szCs w:val="24"/>
        </w:rPr>
        <w:t>4</w:t>
      </w:r>
      <w:r w:rsidR="00A35B9E" w:rsidRPr="00CC586F">
        <w:rPr>
          <w:rStyle w:val="s1"/>
          <w:b w:val="0"/>
          <w:color w:val="auto"/>
          <w:sz w:val="24"/>
          <w:szCs w:val="24"/>
        </w:rPr>
        <w:t>) определяет цели и задачи мобилизационной подготовки и мобилизации в Кыргызской Республике;</w:t>
      </w:r>
    </w:p>
    <w:p w:rsidR="00A35B9E" w:rsidRPr="00CC586F" w:rsidRDefault="00001267" w:rsidP="00CC586F">
      <w:pPr>
        <w:spacing w:after="0" w:line="240" w:lineRule="auto"/>
        <w:ind w:firstLine="708"/>
        <w:jc w:val="both"/>
        <w:rPr>
          <w:rStyle w:val="s1"/>
          <w:b w:val="0"/>
          <w:color w:val="auto"/>
          <w:sz w:val="24"/>
          <w:szCs w:val="24"/>
        </w:rPr>
      </w:pPr>
      <w:r>
        <w:rPr>
          <w:rStyle w:val="s1"/>
          <w:b w:val="0"/>
          <w:color w:val="auto"/>
          <w:sz w:val="24"/>
          <w:szCs w:val="24"/>
        </w:rPr>
        <w:t>5</w:t>
      </w:r>
      <w:r w:rsidR="00A35B9E" w:rsidRPr="00CC586F">
        <w:rPr>
          <w:rStyle w:val="s1"/>
          <w:b w:val="0"/>
          <w:color w:val="auto"/>
          <w:sz w:val="24"/>
          <w:szCs w:val="24"/>
        </w:rPr>
        <w:t>) ведет переговоры и подписывает международные договоры о сотрудничестве в области мобилизационной подготовки и мобилизации;</w:t>
      </w:r>
    </w:p>
    <w:p w:rsidR="00A35B9E" w:rsidRPr="00CC586F" w:rsidRDefault="00001267" w:rsidP="00CC586F">
      <w:pPr>
        <w:spacing w:after="0" w:line="240" w:lineRule="auto"/>
        <w:ind w:firstLine="708"/>
        <w:jc w:val="both"/>
        <w:rPr>
          <w:rStyle w:val="s1"/>
          <w:b w:val="0"/>
          <w:color w:val="auto"/>
          <w:sz w:val="24"/>
          <w:szCs w:val="24"/>
        </w:rPr>
      </w:pPr>
      <w:r>
        <w:rPr>
          <w:rStyle w:val="s1"/>
          <w:b w:val="0"/>
          <w:color w:val="auto"/>
          <w:sz w:val="24"/>
          <w:szCs w:val="24"/>
        </w:rPr>
        <w:t>6</w:t>
      </w:r>
      <w:r w:rsidR="00A35B9E" w:rsidRPr="00CC586F">
        <w:rPr>
          <w:rStyle w:val="s1"/>
          <w:b w:val="0"/>
          <w:color w:val="auto"/>
          <w:sz w:val="24"/>
          <w:szCs w:val="24"/>
        </w:rPr>
        <w:t xml:space="preserve">) определяет полномочия органов исполнительной власти, руководит их деятельностью в области мобилизационной подготовки и мобилизации; </w:t>
      </w:r>
    </w:p>
    <w:p w:rsidR="00A35B9E" w:rsidRPr="00CC586F" w:rsidRDefault="00001267" w:rsidP="00CC586F">
      <w:pPr>
        <w:spacing w:after="0" w:line="240" w:lineRule="auto"/>
        <w:ind w:firstLine="708"/>
        <w:jc w:val="both"/>
        <w:rPr>
          <w:rFonts w:ascii="Times New Roman" w:hAnsi="Times New Roman" w:cs="Times New Roman"/>
          <w:sz w:val="24"/>
          <w:szCs w:val="24"/>
        </w:rPr>
      </w:pPr>
      <w:r>
        <w:rPr>
          <w:rStyle w:val="s1"/>
          <w:b w:val="0"/>
          <w:color w:val="auto"/>
          <w:sz w:val="24"/>
          <w:szCs w:val="24"/>
        </w:rPr>
        <w:t>7</w:t>
      </w:r>
      <w:r w:rsidR="00A35B9E" w:rsidRPr="00CC586F">
        <w:rPr>
          <w:rStyle w:val="s1"/>
          <w:b w:val="0"/>
          <w:color w:val="auto"/>
          <w:sz w:val="24"/>
          <w:szCs w:val="24"/>
        </w:rPr>
        <w:t>) осуществляет контроль при объявлении мобилизации за проведением мероприятий по переводу Вооруженных Сил Кыргызской Республики или их части на организацию и состав военного времени, а также по развертыванию специальных формирований.</w:t>
      </w:r>
      <w:r w:rsidR="00A35B9E" w:rsidRPr="00CC586F">
        <w:rPr>
          <w:rFonts w:ascii="Times New Roman" w:hAnsi="Times New Roman" w:cs="Times New Roman"/>
          <w:sz w:val="24"/>
          <w:szCs w:val="24"/>
        </w:rPr>
        <w:t>»;</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2) статью 6 изложить в следующей редакции: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«Статья 6. Полномочия Кабинета Министров Кыргызской Республики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 Кабинет Министров Кыргызской Республики: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 xml:space="preserve">1) координирует разработку плана мобилизационного развертывания Вооруженных Сил Кыргызской Республики и специальных формирований, организует разработку мобилизационных планов экономики Кыргызской Республики в интересах обеспечения жизнедеятельности населения, </w:t>
      </w:r>
      <w:proofErr w:type="spellStart"/>
      <w:r w:rsidRPr="00CC586F">
        <w:rPr>
          <w:rFonts w:ascii="Times New Roman" w:hAnsi="Times New Roman" w:cs="Times New Roman"/>
          <w:sz w:val="24"/>
          <w:szCs w:val="24"/>
        </w:rPr>
        <w:t>отмобилизования</w:t>
      </w:r>
      <w:proofErr w:type="spellEnd"/>
      <w:r w:rsidRPr="00CC586F">
        <w:rPr>
          <w:rFonts w:ascii="Times New Roman" w:hAnsi="Times New Roman" w:cs="Times New Roman"/>
          <w:sz w:val="24"/>
          <w:szCs w:val="24"/>
        </w:rPr>
        <w:t xml:space="preserve">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2) устанавливает порядок заключения договоров (контрактов) на выполнение юридическими лицами независимо от форм собственности заказов (заданий) на военное время;</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3) определяет порядок и источники финансирования мероприятий, связанных с мобилизационной подготовкой и мобилизацией в Кыргызской Республике;</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4) формирует предложения об ассигнованиях на мобилизационную подготовку из республиканского бюджета и о предоставлении экономических и других льгот юридическим лицам независимо от форм собственности, выполняющим работы по мобилизационной подготовке;</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lastRenderedPageBreak/>
        <w:t>5) организует разработку проектов нормативных правовых актов, подлежащих введению в действие с объявлением мобилизации и введением военного положения, а также по вопросам мобилизационной подготовки;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6) организует выполнение обязательств, содержащихся в вступивших в установленном законом порядке в силу международных договорах, участницей которых является Кыргызская Республика, о сотрудничестве в области мобилизационной подготовки и мобилизации;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 xml:space="preserve">7) организует разработку мобилизационных планов экономики Кыргызской Республики в интересах обеспечения жизнедеятельности населения, </w:t>
      </w:r>
      <w:proofErr w:type="spellStart"/>
      <w:r w:rsidRPr="00CC586F">
        <w:rPr>
          <w:rFonts w:ascii="Times New Roman" w:hAnsi="Times New Roman" w:cs="Times New Roman"/>
          <w:sz w:val="24"/>
          <w:szCs w:val="24"/>
        </w:rPr>
        <w:t>отмобилизования</w:t>
      </w:r>
      <w:proofErr w:type="spellEnd"/>
      <w:r w:rsidRPr="00CC586F">
        <w:rPr>
          <w:rFonts w:ascii="Times New Roman" w:hAnsi="Times New Roman" w:cs="Times New Roman"/>
          <w:sz w:val="24"/>
          <w:szCs w:val="24"/>
        </w:rPr>
        <w:t xml:space="preserve">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8) принимает решение о заключении межправительственных договоров по вопросам мобилизационной подготовки и мобилизации;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9) организует научное и методическое обеспечение мобилизационной подготовки в Кыргызской Республике;</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10) принимает решения по вопросам мобилизационной подготовки и мобилизации в пределах своих полномочий;</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11) организует повышение квалификации работников мобилизационных органов;</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12) осуществляет контроль за мобилизационной подготовкой, устанавливает порядок соответствующей статистической отчетности, оценивает уровень мобилизационной готовности Кыргызской Республики и ежегодно докладывает об этом Президенту Кыргызской Республики;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13) организует при объявлении мобилизации выполнение решений о переводе экономики Кыргызской Республики на работу в условиях военного положения;</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14) принимает решение, устанавливает порядок и организу</w:t>
      </w:r>
      <w:r w:rsidR="00817055">
        <w:rPr>
          <w:rFonts w:ascii="Times New Roman" w:hAnsi="Times New Roman" w:cs="Times New Roman"/>
          <w:sz w:val="24"/>
          <w:szCs w:val="24"/>
        </w:rPr>
        <w:t>ет</w:t>
      </w:r>
      <w:r w:rsidRPr="00CC586F">
        <w:rPr>
          <w:rFonts w:ascii="Times New Roman" w:hAnsi="Times New Roman" w:cs="Times New Roman"/>
          <w:sz w:val="24"/>
          <w:szCs w:val="24"/>
        </w:rPr>
        <w:t xml:space="preserve"> проведени</w:t>
      </w:r>
      <w:r w:rsidR="00817055">
        <w:rPr>
          <w:rFonts w:ascii="Times New Roman" w:hAnsi="Times New Roman" w:cs="Times New Roman"/>
          <w:sz w:val="24"/>
          <w:szCs w:val="24"/>
        </w:rPr>
        <w:t>е</w:t>
      </w:r>
      <w:r w:rsidRPr="00CC586F">
        <w:rPr>
          <w:rFonts w:ascii="Times New Roman" w:hAnsi="Times New Roman" w:cs="Times New Roman"/>
          <w:sz w:val="24"/>
          <w:szCs w:val="24"/>
        </w:rPr>
        <w:t xml:space="preserve"> работ по бронированию в период мобилизации и в военное время руководителей, специалистов, квалифицированных рабочих и служащих из числа военнообязанных граждан за органами государственной власти, местного самоуправления и юридическими лицами независимо от форм собственности;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15) организует проведение военно-экономических и командно-штабных учений (тренировок) по мобилизационному развертыванию и выполнению мобилизационных мероприятий в экономике Кыргызской Республики, Вооруженных Силах Кыргызской Республики и специальных формированиях;</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16) определяет порядок накопления, освежения и использования материальных средств в мобилизационном, государственном резервах и государственном неснижаемом запасе;</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17) определяет порядок создания, сохранения и использования страхового фонда документации на изделия вооружения и военной техники, важнейшую гражданскую продукцию, а также проектную документацию на объекты повышенного риска, системы жизнеобеспечения населения и объекты, являющиеся национальным достоянием;</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18) обеспечивает согласованное функционирование и взаимодействие органов государственной власти в области мобилизационной подготовки и мобилизации.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2. Кабинет Министров Кыргызской Республики кроме полномочий, указанных в части 1 настоящей статьи, осуществляет и иные полномочия в области мобилизационной подготовки и мобилизации, не урегулированные настоящим Законом.»;</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3) в части 2 статьи 8 слово «Правительством» заменить словами «Кабинетом Министров»;</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lastRenderedPageBreak/>
        <w:t>4) в части 4 статьи 10 слова «законодательством Кыргызской Республики» заменить словами «законами и кодексами Кыргызской Республики»;</w:t>
      </w:r>
    </w:p>
    <w:p w:rsidR="00A35B9E" w:rsidRPr="00CC586F" w:rsidRDefault="00A35B9E" w:rsidP="00CC586F">
      <w:pPr>
        <w:spacing w:after="0" w:line="240" w:lineRule="auto"/>
        <w:ind w:firstLine="708"/>
        <w:jc w:val="both"/>
        <w:rPr>
          <w:rFonts w:ascii="Times New Roman" w:hAnsi="Times New Roman" w:cs="Times New Roman"/>
          <w:sz w:val="24"/>
          <w:szCs w:val="24"/>
        </w:rPr>
      </w:pPr>
      <w:r w:rsidRPr="00CC586F">
        <w:rPr>
          <w:rFonts w:ascii="Times New Roman" w:hAnsi="Times New Roman" w:cs="Times New Roman"/>
          <w:sz w:val="24"/>
          <w:szCs w:val="24"/>
        </w:rPr>
        <w:t>5) в статье 12:</w:t>
      </w:r>
    </w:p>
    <w:p w:rsidR="00A35B9E" w:rsidRPr="00CC586F" w:rsidRDefault="00A35B9E" w:rsidP="00CC586F">
      <w:pPr>
        <w:spacing w:after="0" w:line="240" w:lineRule="auto"/>
        <w:ind w:firstLine="709"/>
        <w:jc w:val="both"/>
        <w:rPr>
          <w:rFonts w:ascii="Times New Roman" w:hAnsi="Times New Roman" w:cs="Times New Roman"/>
          <w:sz w:val="24"/>
          <w:szCs w:val="24"/>
          <w:lang w:val="ky-KG"/>
        </w:rPr>
      </w:pPr>
      <w:r w:rsidRPr="00CC586F">
        <w:rPr>
          <w:rFonts w:ascii="Times New Roman" w:hAnsi="Times New Roman" w:cs="Times New Roman"/>
          <w:sz w:val="24"/>
          <w:szCs w:val="24"/>
        </w:rPr>
        <w:t>а) в части 1 слово «</w:t>
      </w:r>
      <w:r w:rsidRPr="00CC586F">
        <w:rPr>
          <w:rFonts w:ascii="Times New Roman" w:eastAsia="Times New Roman" w:hAnsi="Times New Roman" w:cs="Times New Roman"/>
          <w:sz w:val="24"/>
          <w:szCs w:val="24"/>
          <w:lang w:eastAsia="ru-RU"/>
        </w:rPr>
        <w:t>Правительством</w:t>
      </w:r>
      <w:r w:rsidRPr="00CC586F">
        <w:rPr>
          <w:rFonts w:ascii="Times New Roman" w:hAnsi="Times New Roman" w:cs="Times New Roman"/>
          <w:sz w:val="24"/>
          <w:szCs w:val="24"/>
        </w:rPr>
        <w:t>» заменить словами «решением Президента»</w:t>
      </w:r>
      <w:r w:rsidRPr="00CC586F">
        <w:rPr>
          <w:rFonts w:ascii="Times New Roman" w:hAnsi="Times New Roman" w:cs="Times New Roman"/>
          <w:sz w:val="24"/>
          <w:szCs w:val="24"/>
          <w:lang w:val="ky-KG"/>
        </w:rPr>
        <w:t>;</w:t>
      </w:r>
    </w:p>
    <w:p w:rsidR="00A35B9E" w:rsidRPr="00CC586F" w:rsidRDefault="00A35B9E"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lang w:val="ky-KG"/>
        </w:rPr>
        <w:t xml:space="preserve">  б) в части 2 слово </w:t>
      </w:r>
      <w:r w:rsidRPr="00CC586F">
        <w:rPr>
          <w:rFonts w:ascii="Times New Roman" w:hAnsi="Times New Roman" w:cs="Times New Roman"/>
          <w:sz w:val="24"/>
          <w:szCs w:val="24"/>
        </w:rPr>
        <w:t>«Правительством» заменить словами «Кабинетом Министров»;</w:t>
      </w:r>
    </w:p>
    <w:p w:rsidR="00A35B9E" w:rsidRPr="00CC586F" w:rsidRDefault="00A35B9E"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6) в частях 3 и 4 статьи 13 слова «Правительством» заменить словами «Кабинетом Министров»;</w:t>
      </w:r>
    </w:p>
    <w:p w:rsidR="00A35B9E" w:rsidRPr="00CC586F" w:rsidRDefault="00A35B9E" w:rsidP="00CC586F">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  7) в части 5 статьи 14 слово «Правительством» заменить словами «Кабинетом Министров»;</w:t>
      </w:r>
    </w:p>
    <w:p w:rsidR="00A35B9E" w:rsidRPr="00CC586F" w:rsidRDefault="00A35B9E" w:rsidP="00CC586F">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  8) в статье 15:</w:t>
      </w:r>
    </w:p>
    <w:p w:rsidR="00A35B9E" w:rsidRPr="00CC586F" w:rsidRDefault="00A35B9E" w:rsidP="00CC586F">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  а) в части 3 слова «законодательством Кыргызской Республики» заменить словами «законодательством Кыргызской Республики о мобилизационной подготовке и мобилизации в Кыргызской Республике и налоговым законодательством Кыргызской Республики»;</w:t>
      </w:r>
    </w:p>
    <w:p w:rsidR="00A35B9E" w:rsidRPr="00CC586F" w:rsidRDefault="00A35B9E" w:rsidP="00CC586F">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  б) в части 4 слова «законодательством Кыргызской Республики» заменить словами «законодательством Кыргызской Республики о мобилизационной подготовке и мобилизации в Кыргызской Республике и налоговым законодательством Кыргызской Республики»;</w:t>
      </w:r>
    </w:p>
    <w:p w:rsidR="00A35B9E" w:rsidRPr="00CC586F" w:rsidRDefault="00A35B9E" w:rsidP="00CC586F">
      <w:pPr>
        <w:spacing w:after="0" w:line="240" w:lineRule="auto"/>
        <w:ind w:firstLine="709"/>
        <w:jc w:val="both"/>
        <w:rPr>
          <w:rStyle w:val="s1"/>
          <w:b w:val="0"/>
          <w:color w:val="auto"/>
          <w:sz w:val="24"/>
          <w:szCs w:val="24"/>
        </w:rPr>
      </w:pPr>
      <w:r w:rsidRPr="00CC586F">
        <w:rPr>
          <w:rFonts w:ascii="Times New Roman" w:hAnsi="Times New Roman" w:cs="Times New Roman"/>
          <w:sz w:val="24"/>
          <w:szCs w:val="24"/>
        </w:rPr>
        <w:t>9) в статье 16 слова «</w:t>
      </w:r>
      <w:r w:rsidRPr="00CC586F">
        <w:rPr>
          <w:rFonts w:ascii="Times New Roman" w:eastAsia="Times New Roman" w:hAnsi="Times New Roman" w:cs="Times New Roman"/>
          <w:sz w:val="24"/>
          <w:szCs w:val="24"/>
          <w:lang w:eastAsia="ru-RU"/>
        </w:rPr>
        <w:t>законодательством Кыргызской Республики и требованиями соответствующих нормативных актов по вопросам секретного делопроизводства</w:t>
      </w:r>
      <w:r w:rsidRPr="00CC586F">
        <w:rPr>
          <w:rFonts w:ascii="Times New Roman" w:hAnsi="Times New Roman" w:cs="Times New Roman"/>
          <w:sz w:val="24"/>
          <w:szCs w:val="24"/>
        </w:rPr>
        <w:t>» заменить словами «</w:t>
      </w:r>
      <w:r w:rsidRPr="00CC586F">
        <w:rPr>
          <w:rStyle w:val="s1"/>
          <w:b w:val="0"/>
          <w:color w:val="auto"/>
          <w:sz w:val="24"/>
          <w:szCs w:val="24"/>
        </w:rPr>
        <w:t>законодательством Кыргызской Республики о мобилизационной подготовке и мобилизации в Кыргызской Республике и законодательством Кыргызской Республики о защите государственных секретов»;</w:t>
      </w:r>
    </w:p>
    <w:p w:rsidR="00A35B9E" w:rsidRDefault="00A35B9E" w:rsidP="00CC586F">
      <w:pPr>
        <w:spacing w:after="0" w:line="240" w:lineRule="auto"/>
        <w:ind w:firstLine="708"/>
        <w:jc w:val="both"/>
        <w:rPr>
          <w:rStyle w:val="s1"/>
          <w:b w:val="0"/>
          <w:color w:val="auto"/>
          <w:sz w:val="24"/>
          <w:szCs w:val="24"/>
        </w:rPr>
      </w:pPr>
      <w:r w:rsidRPr="00CC586F">
        <w:rPr>
          <w:rStyle w:val="s1"/>
          <w:b w:val="0"/>
          <w:color w:val="auto"/>
          <w:sz w:val="24"/>
          <w:szCs w:val="24"/>
        </w:rPr>
        <w:t>10) в части 2 статьи 24 слова «Основными положениями по бронированию военнообязанных граждан в Кыргызской Республике, утверждаемыми Правительством Кыргызской Республики» заменить словами «нормативными правовыми актами Кабинета Министров Кыргызской Республики, регулирующие бронирование военнообязанных граждан в Кыргызской Ре</w:t>
      </w:r>
      <w:r w:rsidR="00D01EAA">
        <w:rPr>
          <w:rStyle w:val="s1"/>
          <w:b w:val="0"/>
          <w:color w:val="auto"/>
          <w:sz w:val="24"/>
          <w:szCs w:val="24"/>
        </w:rPr>
        <w:t>спублике»;</w:t>
      </w:r>
    </w:p>
    <w:p w:rsidR="00D01EAA" w:rsidRDefault="00D01EAA" w:rsidP="00CC586F">
      <w:pPr>
        <w:spacing w:after="0" w:line="240" w:lineRule="auto"/>
        <w:ind w:firstLine="708"/>
        <w:jc w:val="both"/>
        <w:rPr>
          <w:rStyle w:val="s1"/>
          <w:b w:val="0"/>
          <w:color w:val="auto"/>
          <w:sz w:val="24"/>
          <w:szCs w:val="24"/>
        </w:rPr>
      </w:pPr>
      <w:r>
        <w:rPr>
          <w:rStyle w:val="s1"/>
          <w:b w:val="0"/>
          <w:color w:val="auto"/>
          <w:sz w:val="24"/>
          <w:szCs w:val="24"/>
        </w:rPr>
        <w:t>11) часть 2 статьи 26 изложить в следующей редакции:</w:t>
      </w:r>
    </w:p>
    <w:p w:rsidR="00D01EAA" w:rsidRPr="00CC586F" w:rsidRDefault="00D01EAA" w:rsidP="000A3B59">
      <w:pPr>
        <w:spacing w:after="0" w:line="240" w:lineRule="auto"/>
        <w:ind w:firstLine="709"/>
        <w:jc w:val="both"/>
        <w:rPr>
          <w:rFonts w:ascii="Times New Roman" w:hAnsi="Times New Roman" w:cs="Times New Roman"/>
          <w:b/>
          <w:bCs/>
          <w:sz w:val="24"/>
          <w:szCs w:val="24"/>
        </w:rPr>
      </w:pPr>
      <w:r w:rsidRPr="000A3B59">
        <w:rPr>
          <w:rStyle w:val="s1"/>
          <w:b w:val="0"/>
          <w:color w:val="auto"/>
          <w:sz w:val="24"/>
          <w:szCs w:val="24"/>
        </w:rPr>
        <w:t>«</w:t>
      </w:r>
      <w:r w:rsidRPr="00D01EAA">
        <w:rPr>
          <w:rFonts w:ascii="Times New Roman" w:eastAsia="Times New Roman" w:hAnsi="Times New Roman" w:cs="Times New Roman"/>
          <w:sz w:val="24"/>
          <w:szCs w:val="24"/>
          <w:lang w:eastAsia="ru-RU"/>
        </w:rPr>
        <w:t>2. Нормативные правовые акты Президента Кыргызской Республики и Кабинета Министров Кыргызской Республики, решения органов местного самоуправления приводятся в соответствие с настоящим Законом.</w:t>
      </w:r>
      <w:r>
        <w:rPr>
          <w:rStyle w:val="s1"/>
          <w:b w:val="0"/>
          <w:color w:val="auto"/>
          <w:sz w:val="24"/>
          <w:szCs w:val="24"/>
        </w:rPr>
        <w:t>».</w:t>
      </w:r>
    </w:p>
    <w:p w:rsidR="00A35B9E" w:rsidRPr="00CC586F" w:rsidRDefault="00A35B9E" w:rsidP="00CC586F">
      <w:pPr>
        <w:tabs>
          <w:tab w:val="left" w:pos="993"/>
        </w:tabs>
        <w:spacing w:after="0" w:line="240" w:lineRule="auto"/>
        <w:jc w:val="both"/>
        <w:rPr>
          <w:rFonts w:ascii="Times New Roman" w:hAnsi="Times New Roman" w:cs="Times New Roman"/>
          <w:sz w:val="24"/>
          <w:szCs w:val="24"/>
        </w:rPr>
      </w:pPr>
    </w:p>
    <w:p w:rsidR="002D2FD5" w:rsidRPr="00CC586F" w:rsidRDefault="002D2FD5" w:rsidP="00CC586F">
      <w:pPr>
        <w:pStyle w:val="tkZagolovok5"/>
        <w:spacing w:before="0" w:after="0" w:line="240" w:lineRule="auto"/>
        <w:rPr>
          <w:rFonts w:ascii="Times New Roman" w:hAnsi="Times New Roman" w:cs="Times New Roman"/>
          <w:sz w:val="24"/>
          <w:szCs w:val="24"/>
        </w:rPr>
      </w:pPr>
      <w:r w:rsidRPr="00CC586F">
        <w:rPr>
          <w:rFonts w:ascii="Times New Roman" w:hAnsi="Times New Roman" w:cs="Times New Roman"/>
          <w:sz w:val="24"/>
          <w:szCs w:val="24"/>
        </w:rPr>
        <w:t>Статья 2</w:t>
      </w:r>
    </w:p>
    <w:p w:rsidR="002D2FD5" w:rsidRPr="00CC586F" w:rsidRDefault="002D2FD5" w:rsidP="00CC586F">
      <w:pPr>
        <w:tabs>
          <w:tab w:val="left" w:pos="993"/>
        </w:tabs>
        <w:spacing w:after="0" w:line="240" w:lineRule="auto"/>
        <w:jc w:val="both"/>
        <w:rPr>
          <w:rFonts w:ascii="Times New Roman" w:hAnsi="Times New Roman" w:cs="Times New Roman"/>
          <w:sz w:val="24"/>
          <w:szCs w:val="24"/>
        </w:rPr>
      </w:pPr>
    </w:p>
    <w:p w:rsidR="002D2FD5" w:rsidRPr="00CC586F" w:rsidRDefault="002D2FD5"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Внести в </w:t>
      </w:r>
      <w:hyperlink r:id="rId8" w:history="1">
        <w:r w:rsidRPr="00CC586F">
          <w:rPr>
            <w:rStyle w:val="aa"/>
            <w:rFonts w:ascii="Times New Roman" w:hAnsi="Times New Roman" w:cs="Times New Roman"/>
            <w:color w:val="auto"/>
            <w:sz w:val="24"/>
            <w:szCs w:val="24"/>
            <w:u w:val="none"/>
          </w:rPr>
          <w:t>Закон</w:t>
        </w:r>
      </w:hyperlink>
      <w:r w:rsidRPr="00CC586F">
        <w:rPr>
          <w:rFonts w:ascii="Times New Roman" w:hAnsi="Times New Roman" w:cs="Times New Roman"/>
          <w:sz w:val="24"/>
          <w:szCs w:val="24"/>
        </w:rPr>
        <w:t xml:space="preserve"> Кыргызской Республики «Об 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лиц» (Ведомости </w:t>
      </w:r>
      <w:proofErr w:type="spellStart"/>
      <w:r w:rsidRPr="00CC586F">
        <w:rPr>
          <w:rFonts w:ascii="Times New Roman" w:hAnsi="Times New Roman" w:cs="Times New Roman"/>
          <w:sz w:val="24"/>
          <w:szCs w:val="24"/>
        </w:rPr>
        <w:t>Жогорку</w:t>
      </w:r>
      <w:proofErr w:type="spellEnd"/>
      <w:r w:rsidRPr="00CC586F">
        <w:rPr>
          <w:rFonts w:ascii="Times New Roman" w:hAnsi="Times New Roman" w:cs="Times New Roman"/>
          <w:sz w:val="24"/>
          <w:szCs w:val="24"/>
        </w:rPr>
        <w:t xml:space="preserve"> </w:t>
      </w:r>
      <w:proofErr w:type="spellStart"/>
      <w:r w:rsidRPr="00CC586F">
        <w:rPr>
          <w:rFonts w:ascii="Times New Roman" w:hAnsi="Times New Roman" w:cs="Times New Roman"/>
          <w:sz w:val="24"/>
          <w:szCs w:val="24"/>
        </w:rPr>
        <w:t>Кенеша</w:t>
      </w:r>
      <w:proofErr w:type="spellEnd"/>
      <w:r w:rsidRPr="00CC586F">
        <w:rPr>
          <w:rFonts w:ascii="Times New Roman" w:hAnsi="Times New Roman" w:cs="Times New Roman"/>
          <w:sz w:val="24"/>
          <w:szCs w:val="24"/>
        </w:rPr>
        <w:t xml:space="preserve"> Кыргызской Республики, 2005 г., № 1, ст.42) следующие изменения:</w:t>
      </w:r>
    </w:p>
    <w:p w:rsidR="001D37DB" w:rsidRPr="00CC586F" w:rsidRDefault="001D37DB"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 в абзаце первом преамбулы после слов «и военнообязанных, призванных на учебные и специальные сборы» дополнить словами «, а также пограничных уполномоченных в случае смерти, получения увечья и ранения при исполнении ими служебных обязанностей, связанных с охраной государственной границы»;</w:t>
      </w:r>
    </w:p>
    <w:p w:rsidR="007B2327" w:rsidRPr="00CC586F" w:rsidRDefault="005976D3"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w:t>
      </w:r>
      <w:r w:rsidR="002D2FD5" w:rsidRPr="00CC586F">
        <w:rPr>
          <w:rFonts w:ascii="Times New Roman" w:hAnsi="Times New Roman" w:cs="Times New Roman"/>
          <w:sz w:val="24"/>
          <w:szCs w:val="24"/>
        </w:rPr>
        <w:t xml:space="preserve">) </w:t>
      </w:r>
      <w:r w:rsidR="007B2327" w:rsidRPr="00CC586F">
        <w:rPr>
          <w:rFonts w:ascii="Times New Roman" w:hAnsi="Times New Roman" w:cs="Times New Roman"/>
          <w:sz w:val="24"/>
          <w:szCs w:val="24"/>
        </w:rPr>
        <w:t>в статье 4:</w:t>
      </w:r>
    </w:p>
    <w:p w:rsidR="005E670C" w:rsidRPr="00CC586F" w:rsidRDefault="001F4170"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а</w:t>
      </w:r>
      <w:r w:rsidR="007B2327" w:rsidRPr="00CC586F">
        <w:rPr>
          <w:rFonts w:ascii="Times New Roman" w:hAnsi="Times New Roman" w:cs="Times New Roman"/>
          <w:sz w:val="24"/>
          <w:szCs w:val="24"/>
        </w:rPr>
        <w:t xml:space="preserve">) </w:t>
      </w:r>
      <w:r w:rsidR="002D2FD5" w:rsidRPr="00CC586F">
        <w:rPr>
          <w:rFonts w:ascii="Times New Roman" w:hAnsi="Times New Roman" w:cs="Times New Roman"/>
          <w:sz w:val="24"/>
          <w:szCs w:val="24"/>
        </w:rPr>
        <w:t xml:space="preserve">абзац </w:t>
      </w:r>
      <w:r w:rsidR="006C0D2E" w:rsidRPr="00CC586F">
        <w:rPr>
          <w:rFonts w:ascii="Times New Roman" w:hAnsi="Times New Roman" w:cs="Times New Roman"/>
          <w:sz w:val="24"/>
          <w:szCs w:val="24"/>
        </w:rPr>
        <w:t>второ</w:t>
      </w:r>
      <w:r w:rsidR="005E670C" w:rsidRPr="00CC586F">
        <w:rPr>
          <w:rFonts w:ascii="Times New Roman" w:hAnsi="Times New Roman" w:cs="Times New Roman"/>
          <w:sz w:val="24"/>
          <w:szCs w:val="24"/>
        </w:rPr>
        <w:t>й</w:t>
      </w:r>
      <w:r w:rsidR="006C0D2E" w:rsidRPr="00CC586F">
        <w:rPr>
          <w:rFonts w:ascii="Times New Roman" w:hAnsi="Times New Roman" w:cs="Times New Roman"/>
          <w:sz w:val="24"/>
          <w:szCs w:val="24"/>
        </w:rPr>
        <w:t xml:space="preserve"> части 1</w:t>
      </w:r>
      <w:r w:rsidR="002D2FD5" w:rsidRPr="00CC586F">
        <w:rPr>
          <w:rFonts w:ascii="Times New Roman" w:hAnsi="Times New Roman" w:cs="Times New Roman"/>
          <w:sz w:val="24"/>
          <w:szCs w:val="24"/>
        </w:rPr>
        <w:t xml:space="preserve"> </w:t>
      </w:r>
      <w:r w:rsidR="005E670C" w:rsidRPr="00CC586F">
        <w:rPr>
          <w:rFonts w:ascii="Times New Roman" w:hAnsi="Times New Roman" w:cs="Times New Roman"/>
          <w:sz w:val="24"/>
          <w:szCs w:val="24"/>
        </w:rPr>
        <w:t>изложить в следующей редакции:</w:t>
      </w:r>
    </w:p>
    <w:p w:rsidR="002D2FD5" w:rsidRPr="00CC586F" w:rsidRDefault="005E670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w:t>
      </w:r>
      <w:r w:rsidR="00BB78CE" w:rsidRPr="00BB78CE">
        <w:rPr>
          <w:rFonts w:ascii="Times New Roman" w:hAnsi="Times New Roman" w:cs="Times New Roman"/>
          <w:sz w:val="24"/>
          <w:szCs w:val="24"/>
        </w:rPr>
        <w:t>При этом военнослужащим, проходящим срочную военную службу,</w:t>
      </w:r>
      <w:r w:rsidR="00BB78CE" w:rsidRPr="00BB78CE">
        <w:rPr>
          <w:rFonts w:ascii="Times New Roman" w:hAnsi="Times New Roman" w:cs="Times New Roman"/>
          <w:color w:val="FF0000"/>
          <w:sz w:val="24"/>
          <w:szCs w:val="24"/>
        </w:rPr>
        <w:t xml:space="preserve"> </w:t>
      </w:r>
      <w:r w:rsidR="00BB78CE" w:rsidRPr="00BB78CE">
        <w:rPr>
          <w:rFonts w:ascii="Times New Roman" w:hAnsi="Times New Roman" w:cs="Times New Roman"/>
          <w:sz w:val="24"/>
          <w:szCs w:val="24"/>
        </w:rPr>
        <w:t>а также приравненным к военнослужащим в обязательном государственном страховании лицам,</w:t>
      </w:r>
      <w:r w:rsidR="00BB78CE" w:rsidRPr="00BB78CE">
        <w:rPr>
          <w:rFonts w:ascii="Times New Roman" w:hAnsi="Times New Roman" w:cs="Times New Roman"/>
          <w:color w:val="FF0000"/>
          <w:sz w:val="24"/>
          <w:szCs w:val="24"/>
        </w:rPr>
        <w:t xml:space="preserve"> </w:t>
      </w:r>
      <w:r w:rsidR="00BB78CE" w:rsidRPr="00BB78CE">
        <w:rPr>
          <w:rFonts w:ascii="Times New Roman" w:hAnsi="Times New Roman" w:cs="Times New Roman"/>
          <w:sz w:val="24"/>
          <w:szCs w:val="24"/>
        </w:rPr>
        <w:t xml:space="preserve">размеры страховых сумм устанавливаются исходя из размера месячного оклада по занимаемой должности и месячного оклада по воинскому званию, установленных </w:t>
      </w:r>
      <w:r w:rsidR="00BB78CE" w:rsidRPr="00BB78CE">
        <w:rPr>
          <w:rFonts w:ascii="Times New Roman" w:hAnsi="Times New Roman" w:cs="Times New Roman"/>
          <w:sz w:val="24"/>
          <w:szCs w:val="24"/>
        </w:rPr>
        <w:lastRenderedPageBreak/>
        <w:t>для военнослужащих контрактной службы, состоящих на должностях солдатского и сержантского составов</w:t>
      </w:r>
      <w:r w:rsidR="00BB78CE">
        <w:rPr>
          <w:rFonts w:ascii="Times New Roman" w:hAnsi="Times New Roman" w:cs="Times New Roman"/>
          <w:b/>
          <w:sz w:val="24"/>
          <w:szCs w:val="24"/>
        </w:rPr>
        <w:t>.</w:t>
      </w:r>
      <w:r w:rsidRPr="00CC586F">
        <w:rPr>
          <w:rFonts w:ascii="Times New Roman" w:hAnsi="Times New Roman" w:cs="Times New Roman"/>
          <w:sz w:val="24"/>
          <w:szCs w:val="24"/>
        </w:rPr>
        <w:t xml:space="preserve">»; </w:t>
      </w:r>
    </w:p>
    <w:p w:rsidR="002D2FD5" w:rsidRPr="00CC586F" w:rsidRDefault="001F4170"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б</w:t>
      </w:r>
      <w:r w:rsidR="002D2FD5" w:rsidRPr="00CC586F">
        <w:rPr>
          <w:rFonts w:ascii="Times New Roman" w:hAnsi="Times New Roman" w:cs="Times New Roman"/>
          <w:sz w:val="24"/>
          <w:szCs w:val="24"/>
        </w:rPr>
        <w:t xml:space="preserve">) в абзаце </w:t>
      </w:r>
      <w:r w:rsidRPr="00CC586F">
        <w:rPr>
          <w:rFonts w:ascii="Times New Roman" w:hAnsi="Times New Roman" w:cs="Times New Roman"/>
          <w:sz w:val="24"/>
          <w:szCs w:val="24"/>
        </w:rPr>
        <w:t>девятом части 2</w:t>
      </w:r>
      <w:r w:rsidR="002D2FD5" w:rsidRPr="00CC586F">
        <w:rPr>
          <w:rFonts w:ascii="Times New Roman" w:hAnsi="Times New Roman" w:cs="Times New Roman"/>
          <w:sz w:val="24"/>
          <w:szCs w:val="24"/>
        </w:rPr>
        <w:t xml:space="preserve"> слова </w:t>
      </w:r>
      <w:r w:rsidRPr="00CC586F">
        <w:rPr>
          <w:rFonts w:ascii="Times New Roman" w:hAnsi="Times New Roman" w:cs="Times New Roman"/>
          <w:sz w:val="24"/>
          <w:szCs w:val="24"/>
        </w:rPr>
        <w:t>«</w:t>
      </w:r>
      <w:r w:rsidR="005E670C" w:rsidRPr="00CC586F">
        <w:rPr>
          <w:rFonts w:ascii="Times New Roman" w:hAnsi="Times New Roman" w:cs="Times New Roman"/>
          <w:sz w:val="24"/>
          <w:szCs w:val="24"/>
        </w:rPr>
        <w:t>с военной службы военнослужащего, проходящего срочную военную службу, лица, призванного на военные сборы</w:t>
      </w:r>
      <w:r w:rsidRPr="00CC586F">
        <w:rPr>
          <w:rFonts w:ascii="Times New Roman" w:hAnsi="Times New Roman" w:cs="Times New Roman"/>
          <w:sz w:val="24"/>
          <w:szCs w:val="24"/>
        </w:rPr>
        <w:t>»</w:t>
      </w:r>
      <w:r w:rsidR="002D2FD5" w:rsidRPr="00CC586F">
        <w:rPr>
          <w:rFonts w:ascii="Times New Roman" w:hAnsi="Times New Roman" w:cs="Times New Roman"/>
          <w:sz w:val="24"/>
          <w:szCs w:val="24"/>
        </w:rPr>
        <w:t xml:space="preserve"> </w:t>
      </w:r>
      <w:r w:rsidR="005E670C" w:rsidRPr="00CC586F">
        <w:rPr>
          <w:rFonts w:ascii="Times New Roman" w:hAnsi="Times New Roman" w:cs="Times New Roman"/>
          <w:sz w:val="24"/>
          <w:szCs w:val="24"/>
        </w:rPr>
        <w:t>заменить словами «</w:t>
      </w:r>
      <w:r w:rsidR="005A763D" w:rsidRPr="00CC586F">
        <w:rPr>
          <w:rFonts w:ascii="Times New Roman" w:hAnsi="Times New Roman" w:cs="Times New Roman"/>
          <w:sz w:val="24"/>
          <w:szCs w:val="24"/>
        </w:rPr>
        <w:t>военнослужащего и приравненного к ним в обязательном государственном страховании лица</w:t>
      </w:r>
      <w:r w:rsidR="005E670C" w:rsidRPr="00CC586F">
        <w:rPr>
          <w:rFonts w:ascii="Times New Roman" w:hAnsi="Times New Roman" w:cs="Times New Roman"/>
          <w:sz w:val="24"/>
          <w:szCs w:val="24"/>
        </w:rPr>
        <w:t>»</w:t>
      </w:r>
      <w:r w:rsidR="002D2FD5" w:rsidRPr="00CC586F">
        <w:rPr>
          <w:rFonts w:ascii="Times New Roman" w:hAnsi="Times New Roman" w:cs="Times New Roman"/>
          <w:sz w:val="24"/>
          <w:szCs w:val="24"/>
        </w:rPr>
        <w:t>;</w:t>
      </w:r>
    </w:p>
    <w:p w:rsidR="00B7508F" w:rsidRPr="00CC586F" w:rsidRDefault="005976D3"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w:t>
      </w:r>
      <w:r w:rsidR="00B7508F" w:rsidRPr="00CC586F">
        <w:rPr>
          <w:rFonts w:ascii="Times New Roman" w:hAnsi="Times New Roman" w:cs="Times New Roman"/>
          <w:sz w:val="24"/>
          <w:szCs w:val="24"/>
        </w:rPr>
        <w:t>) в части 4 статьи 6 слова «законодательством Кыргызской Республики» заменить словами «законами и кодексами Кыргызской Республики»;</w:t>
      </w:r>
    </w:p>
    <w:p w:rsidR="002D2FD5" w:rsidRPr="00CC586F" w:rsidRDefault="005976D3"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w:t>
      </w:r>
      <w:r w:rsidR="002D2FD5" w:rsidRPr="00CC586F">
        <w:rPr>
          <w:rFonts w:ascii="Times New Roman" w:hAnsi="Times New Roman" w:cs="Times New Roman"/>
          <w:sz w:val="24"/>
          <w:szCs w:val="24"/>
        </w:rPr>
        <w:t xml:space="preserve">) в </w:t>
      </w:r>
      <w:r w:rsidR="00C60CE0" w:rsidRPr="00CC586F">
        <w:rPr>
          <w:rFonts w:ascii="Times New Roman" w:hAnsi="Times New Roman" w:cs="Times New Roman"/>
          <w:sz w:val="24"/>
          <w:szCs w:val="24"/>
        </w:rPr>
        <w:t xml:space="preserve">части 1 </w:t>
      </w:r>
      <w:hyperlink r:id="rId9" w:anchor="st_9" w:history="1">
        <w:r w:rsidR="002D2FD5" w:rsidRPr="00CC586F">
          <w:rPr>
            <w:rStyle w:val="aa"/>
            <w:rFonts w:ascii="Times New Roman" w:hAnsi="Times New Roman" w:cs="Times New Roman"/>
            <w:color w:val="auto"/>
            <w:sz w:val="24"/>
            <w:szCs w:val="24"/>
            <w:u w:val="none"/>
          </w:rPr>
          <w:t>стат</w:t>
        </w:r>
        <w:r w:rsidR="001E6F26">
          <w:rPr>
            <w:rStyle w:val="aa"/>
            <w:rFonts w:ascii="Times New Roman" w:hAnsi="Times New Roman" w:cs="Times New Roman"/>
            <w:color w:val="auto"/>
            <w:sz w:val="24"/>
            <w:szCs w:val="24"/>
            <w:u w:val="none"/>
          </w:rPr>
          <w:t>ь</w:t>
        </w:r>
        <w:r w:rsidR="00C60CE0" w:rsidRPr="00CC586F">
          <w:rPr>
            <w:rStyle w:val="aa"/>
            <w:rFonts w:ascii="Times New Roman" w:hAnsi="Times New Roman" w:cs="Times New Roman"/>
            <w:color w:val="auto"/>
            <w:sz w:val="24"/>
            <w:szCs w:val="24"/>
            <w:u w:val="none"/>
          </w:rPr>
          <w:t>и</w:t>
        </w:r>
        <w:r w:rsidR="002D2FD5" w:rsidRPr="00CC586F">
          <w:rPr>
            <w:rStyle w:val="aa"/>
            <w:rFonts w:ascii="Times New Roman" w:hAnsi="Times New Roman" w:cs="Times New Roman"/>
            <w:color w:val="auto"/>
            <w:sz w:val="24"/>
            <w:szCs w:val="24"/>
            <w:u w:val="none"/>
          </w:rPr>
          <w:t xml:space="preserve"> </w:t>
        </w:r>
        <w:r w:rsidR="00C60CE0" w:rsidRPr="00CC586F">
          <w:rPr>
            <w:rStyle w:val="aa"/>
            <w:rFonts w:ascii="Times New Roman" w:hAnsi="Times New Roman" w:cs="Times New Roman"/>
            <w:color w:val="auto"/>
            <w:sz w:val="24"/>
            <w:szCs w:val="24"/>
            <w:u w:val="none"/>
          </w:rPr>
          <w:t>8</w:t>
        </w:r>
      </w:hyperlink>
      <w:r w:rsidR="00C60CE0" w:rsidRPr="00CC586F">
        <w:rPr>
          <w:rFonts w:ascii="Times New Roman" w:hAnsi="Times New Roman" w:cs="Times New Roman"/>
          <w:sz w:val="24"/>
          <w:szCs w:val="24"/>
        </w:rPr>
        <w:t xml:space="preserve"> слова «тендерной комиссии, действующей в соответствии с законодательством Кыргызской Республики о государственных закупках товаров, работ и услуг» заменить словами «конкурсной комиссии, действующей в соответствии с законодательством Кыргызской Республики о государственных закупках»;</w:t>
      </w:r>
    </w:p>
    <w:p w:rsidR="002D2FD5" w:rsidRPr="00CC586F" w:rsidRDefault="005976D3"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w:t>
      </w:r>
      <w:r w:rsidR="002D2FD5" w:rsidRPr="00CC586F">
        <w:rPr>
          <w:rFonts w:ascii="Times New Roman" w:hAnsi="Times New Roman" w:cs="Times New Roman"/>
          <w:sz w:val="24"/>
          <w:szCs w:val="24"/>
        </w:rPr>
        <w:t xml:space="preserve">) </w:t>
      </w:r>
      <w:r w:rsidR="00915107" w:rsidRPr="00CC586F">
        <w:rPr>
          <w:rFonts w:ascii="Times New Roman" w:hAnsi="Times New Roman" w:cs="Times New Roman"/>
          <w:sz w:val="24"/>
          <w:szCs w:val="24"/>
        </w:rPr>
        <w:t xml:space="preserve">по всему тексту </w:t>
      </w:r>
      <w:r w:rsidR="000E5850" w:rsidRPr="00CC586F">
        <w:rPr>
          <w:rFonts w:ascii="Times New Roman" w:hAnsi="Times New Roman" w:cs="Times New Roman"/>
          <w:sz w:val="24"/>
          <w:szCs w:val="24"/>
        </w:rPr>
        <w:t>части 1 статьи 10 слов</w:t>
      </w:r>
      <w:r w:rsidR="00915107" w:rsidRPr="00CC586F">
        <w:rPr>
          <w:rFonts w:ascii="Times New Roman" w:hAnsi="Times New Roman" w:cs="Times New Roman"/>
          <w:sz w:val="24"/>
          <w:szCs w:val="24"/>
        </w:rPr>
        <w:t>а</w:t>
      </w:r>
      <w:r w:rsidR="000E5850" w:rsidRPr="00CC586F">
        <w:rPr>
          <w:rFonts w:ascii="Times New Roman" w:hAnsi="Times New Roman" w:cs="Times New Roman"/>
          <w:sz w:val="24"/>
          <w:szCs w:val="24"/>
        </w:rPr>
        <w:t xml:space="preserve"> </w:t>
      </w:r>
      <w:r w:rsidR="00B97F97" w:rsidRPr="00CC586F">
        <w:rPr>
          <w:rFonts w:ascii="Times New Roman" w:hAnsi="Times New Roman" w:cs="Times New Roman"/>
          <w:sz w:val="24"/>
          <w:szCs w:val="24"/>
        </w:rPr>
        <w:t>«Правительством» заменить словами «Кабинетом Министров»;</w:t>
      </w:r>
    </w:p>
    <w:p w:rsidR="009A59BB" w:rsidRPr="00CC586F" w:rsidRDefault="005976D3"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w:t>
      </w:r>
      <w:r w:rsidR="009A59BB" w:rsidRPr="00CC586F">
        <w:rPr>
          <w:rFonts w:ascii="Times New Roman" w:hAnsi="Times New Roman" w:cs="Times New Roman"/>
          <w:sz w:val="24"/>
          <w:szCs w:val="24"/>
        </w:rPr>
        <w:t xml:space="preserve">) </w:t>
      </w:r>
      <w:r w:rsidR="00E83CB0" w:rsidRPr="00CC586F">
        <w:rPr>
          <w:rFonts w:ascii="Times New Roman" w:hAnsi="Times New Roman" w:cs="Times New Roman"/>
          <w:sz w:val="24"/>
          <w:szCs w:val="24"/>
        </w:rPr>
        <w:t>в статье 12 слова «законодательством Кыргызской Республики» заменить словами «законами и кодексами Кыргызской Республики»;</w:t>
      </w:r>
    </w:p>
    <w:p w:rsidR="008F1946" w:rsidRDefault="005976D3"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w:t>
      </w:r>
      <w:r w:rsidR="008F1946" w:rsidRPr="00CC586F">
        <w:rPr>
          <w:rFonts w:ascii="Times New Roman" w:hAnsi="Times New Roman" w:cs="Times New Roman"/>
          <w:sz w:val="24"/>
          <w:szCs w:val="24"/>
        </w:rPr>
        <w:t xml:space="preserve">) в </w:t>
      </w:r>
      <w:r w:rsidR="003F5226">
        <w:rPr>
          <w:rFonts w:ascii="Times New Roman" w:hAnsi="Times New Roman" w:cs="Times New Roman"/>
          <w:sz w:val="24"/>
          <w:szCs w:val="24"/>
        </w:rPr>
        <w:t xml:space="preserve">абзаце первом </w:t>
      </w:r>
      <w:r w:rsidR="008F1946" w:rsidRPr="00CC586F">
        <w:rPr>
          <w:rFonts w:ascii="Times New Roman" w:hAnsi="Times New Roman" w:cs="Times New Roman"/>
          <w:sz w:val="24"/>
          <w:szCs w:val="24"/>
        </w:rPr>
        <w:t>части 2 статьи 13 слово «Правительству» заменить словами «Кабинету Министров»</w:t>
      </w:r>
      <w:r w:rsidR="00EE11E1" w:rsidRPr="00CC586F">
        <w:rPr>
          <w:rFonts w:ascii="Times New Roman" w:hAnsi="Times New Roman" w:cs="Times New Roman"/>
          <w:sz w:val="24"/>
          <w:szCs w:val="24"/>
        </w:rPr>
        <w:t>.</w:t>
      </w:r>
    </w:p>
    <w:p w:rsidR="0051178B" w:rsidRDefault="0051178B" w:rsidP="00CC586F">
      <w:pPr>
        <w:pStyle w:val="tkTekst"/>
        <w:spacing w:after="0" w:line="240" w:lineRule="auto"/>
        <w:rPr>
          <w:rFonts w:ascii="Times New Roman" w:hAnsi="Times New Roman" w:cs="Times New Roman"/>
          <w:sz w:val="24"/>
          <w:szCs w:val="24"/>
        </w:rPr>
      </w:pPr>
    </w:p>
    <w:p w:rsidR="0051178B" w:rsidRPr="0051178B" w:rsidRDefault="0051178B" w:rsidP="00CC586F">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51178B">
        <w:rPr>
          <w:rFonts w:ascii="Times New Roman" w:hAnsi="Times New Roman" w:cs="Times New Roman"/>
          <w:b/>
          <w:sz w:val="24"/>
          <w:szCs w:val="24"/>
        </w:rPr>
        <w:t>Статья 3</w:t>
      </w:r>
    </w:p>
    <w:p w:rsidR="0051178B" w:rsidRDefault="0051178B" w:rsidP="0051178B">
      <w:pPr>
        <w:pStyle w:val="tkTekst"/>
        <w:spacing w:after="0" w:line="240" w:lineRule="auto"/>
        <w:rPr>
          <w:rFonts w:ascii="Times New Roman" w:hAnsi="Times New Roman" w:cs="Times New Roman"/>
          <w:sz w:val="24"/>
          <w:szCs w:val="24"/>
        </w:rPr>
      </w:pPr>
      <w:r w:rsidRPr="0051178B">
        <w:rPr>
          <w:rFonts w:ascii="Times New Roman" w:hAnsi="Times New Roman" w:cs="Times New Roman"/>
          <w:sz w:val="24"/>
          <w:szCs w:val="24"/>
        </w:rPr>
        <w:t xml:space="preserve">Внести в </w:t>
      </w:r>
      <w:hyperlink r:id="rId10" w:history="1">
        <w:r w:rsidRPr="0051178B">
          <w:rPr>
            <w:rStyle w:val="aa"/>
            <w:rFonts w:ascii="Times New Roman" w:hAnsi="Times New Roman" w:cs="Times New Roman"/>
            <w:color w:val="auto"/>
            <w:sz w:val="24"/>
            <w:szCs w:val="24"/>
            <w:u w:val="none"/>
          </w:rPr>
          <w:t>Закон</w:t>
        </w:r>
      </w:hyperlink>
      <w:r w:rsidRPr="0051178B">
        <w:rPr>
          <w:rFonts w:ascii="Times New Roman" w:hAnsi="Times New Roman" w:cs="Times New Roman"/>
          <w:sz w:val="24"/>
          <w:szCs w:val="24"/>
        </w:rPr>
        <w:t xml:space="preserve"> Кыргызской Республики </w:t>
      </w:r>
      <w:r>
        <w:rPr>
          <w:rFonts w:ascii="Times New Roman" w:hAnsi="Times New Roman" w:cs="Times New Roman"/>
          <w:sz w:val="24"/>
          <w:szCs w:val="24"/>
        </w:rPr>
        <w:t>«</w:t>
      </w:r>
      <w:r w:rsidRPr="0051178B">
        <w:rPr>
          <w:rFonts w:ascii="Times New Roman" w:hAnsi="Times New Roman" w:cs="Times New Roman"/>
          <w:sz w:val="24"/>
          <w:szCs w:val="24"/>
        </w:rPr>
        <w:t>О материальной ответственности военнослужащих</w:t>
      </w:r>
      <w:r>
        <w:rPr>
          <w:rFonts w:ascii="Times New Roman" w:hAnsi="Times New Roman" w:cs="Times New Roman"/>
          <w:sz w:val="24"/>
          <w:szCs w:val="24"/>
        </w:rPr>
        <w:t>»</w:t>
      </w:r>
      <w:r w:rsidRPr="0051178B">
        <w:rPr>
          <w:rFonts w:ascii="Times New Roman" w:hAnsi="Times New Roman" w:cs="Times New Roman"/>
          <w:sz w:val="24"/>
          <w:szCs w:val="24"/>
        </w:rPr>
        <w:t xml:space="preserve"> (Ведомости </w:t>
      </w:r>
      <w:proofErr w:type="spellStart"/>
      <w:r w:rsidRPr="0051178B">
        <w:rPr>
          <w:rFonts w:ascii="Times New Roman" w:hAnsi="Times New Roman" w:cs="Times New Roman"/>
          <w:sz w:val="24"/>
          <w:szCs w:val="24"/>
        </w:rPr>
        <w:t>Жогорку</w:t>
      </w:r>
      <w:proofErr w:type="spellEnd"/>
      <w:r w:rsidRPr="0051178B">
        <w:rPr>
          <w:rFonts w:ascii="Times New Roman" w:hAnsi="Times New Roman" w:cs="Times New Roman"/>
          <w:sz w:val="24"/>
          <w:szCs w:val="24"/>
        </w:rPr>
        <w:t xml:space="preserve"> </w:t>
      </w:r>
      <w:proofErr w:type="spellStart"/>
      <w:r w:rsidRPr="0051178B">
        <w:rPr>
          <w:rFonts w:ascii="Times New Roman" w:hAnsi="Times New Roman" w:cs="Times New Roman"/>
          <w:sz w:val="24"/>
          <w:szCs w:val="24"/>
        </w:rPr>
        <w:t>Кенеша</w:t>
      </w:r>
      <w:proofErr w:type="spellEnd"/>
      <w:r w:rsidRPr="0051178B">
        <w:rPr>
          <w:rFonts w:ascii="Times New Roman" w:hAnsi="Times New Roman" w:cs="Times New Roman"/>
          <w:sz w:val="24"/>
          <w:szCs w:val="24"/>
        </w:rPr>
        <w:t xml:space="preserve"> Кыргызской Республики, 2008 г., № 4, ст.342) следующие изменения:</w:t>
      </w:r>
    </w:p>
    <w:p w:rsidR="00E22921" w:rsidRPr="0051178B" w:rsidRDefault="00E22921" w:rsidP="0051178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в части 3 статьи 3 слова «</w:t>
      </w:r>
      <w:r w:rsidRPr="00E22921">
        <w:rPr>
          <w:rFonts w:ascii="Times New Roman" w:hAnsi="Times New Roman" w:cs="Times New Roman"/>
          <w:sz w:val="24"/>
          <w:szCs w:val="24"/>
        </w:rPr>
        <w:t>землетрясения, пожара, наводнения, оползня и других подобных явлений</w:t>
      </w:r>
      <w:r>
        <w:rPr>
          <w:rFonts w:ascii="Times New Roman" w:hAnsi="Times New Roman" w:cs="Times New Roman"/>
          <w:sz w:val="24"/>
          <w:szCs w:val="24"/>
        </w:rPr>
        <w:t>» заменить словами «</w:t>
      </w:r>
      <w:r w:rsidRPr="00E22921">
        <w:rPr>
          <w:rFonts w:ascii="Times New Roman" w:hAnsi="Times New Roman" w:cs="Times New Roman"/>
          <w:sz w:val="24"/>
          <w:szCs w:val="24"/>
        </w:rPr>
        <w:t>природно-климатических явлений, происшествий техногенного характера и физического принуждения</w:t>
      </w:r>
      <w:r>
        <w:rPr>
          <w:rFonts w:ascii="Times New Roman" w:hAnsi="Times New Roman" w:cs="Times New Roman"/>
          <w:sz w:val="24"/>
          <w:szCs w:val="24"/>
        </w:rPr>
        <w:t>»;</w:t>
      </w:r>
    </w:p>
    <w:p w:rsidR="00E22921" w:rsidRDefault="00E22921" w:rsidP="00E2292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w:t>
      </w:r>
      <w:r w:rsidR="001232FA" w:rsidRPr="001232FA">
        <w:rPr>
          <w:rFonts w:ascii="Times New Roman" w:hAnsi="Times New Roman" w:cs="Times New Roman"/>
          <w:sz w:val="24"/>
          <w:szCs w:val="24"/>
        </w:rPr>
        <w:t xml:space="preserve">) </w:t>
      </w:r>
      <w:r>
        <w:rPr>
          <w:rFonts w:ascii="Times New Roman" w:hAnsi="Times New Roman" w:cs="Times New Roman"/>
          <w:sz w:val="24"/>
          <w:szCs w:val="24"/>
        </w:rPr>
        <w:t>в статье 4:</w:t>
      </w:r>
    </w:p>
    <w:p w:rsidR="00E22921" w:rsidRDefault="00E22921" w:rsidP="00E2292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 части 1 слова </w:t>
      </w:r>
      <w:r w:rsidRPr="00E22921">
        <w:rPr>
          <w:rFonts w:ascii="Times New Roman" w:hAnsi="Times New Roman" w:cs="Times New Roman"/>
          <w:sz w:val="24"/>
          <w:szCs w:val="24"/>
        </w:rPr>
        <w:t>«</w:t>
      </w:r>
      <w:r w:rsidRPr="00E22921">
        <w:rPr>
          <w:rFonts w:ascii="Times New Roman" w:hAnsi="Times New Roman" w:cs="Times New Roman"/>
          <w:sz w:val="24"/>
          <w:szCs w:val="24"/>
        </w:rPr>
        <w:t>, а также граждане, призванные на военные сборы,</w:t>
      </w:r>
      <w:r>
        <w:rPr>
          <w:rFonts w:ascii="Times New Roman" w:hAnsi="Times New Roman" w:cs="Times New Roman"/>
          <w:sz w:val="24"/>
          <w:szCs w:val="24"/>
        </w:rPr>
        <w:t>», «</w:t>
      </w:r>
      <w:r w:rsidRPr="00E22921">
        <w:rPr>
          <w:rFonts w:ascii="Times New Roman" w:hAnsi="Times New Roman" w:cs="Times New Roman"/>
          <w:sz w:val="24"/>
          <w:szCs w:val="24"/>
        </w:rPr>
        <w:t>и другими нормативными правовыми актами Кыргызской Республики</w:t>
      </w:r>
      <w:r>
        <w:rPr>
          <w:rFonts w:ascii="Times New Roman" w:hAnsi="Times New Roman" w:cs="Times New Roman"/>
          <w:sz w:val="24"/>
          <w:szCs w:val="24"/>
        </w:rPr>
        <w:t>» исключить;</w:t>
      </w:r>
    </w:p>
    <w:p w:rsidR="001232FA" w:rsidRPr="001232FA" w:rsidRDefault="00E22921" w:rsidP="00E2292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w:t>
      </w:r>
      <w:r w:rsidR="001232FA" w:rsidRPr="001232FA">
        <w:rPr>
          <w:rFonts w:ascii="Times New Roman" w:hAnsi="Times New Roman" w:cs="Times New Roman"/>
          <w:sz w:val="24"/>
          <w:szCs w:val="24"/>
        </w:rPr>
        <w:t>част</w:t>
      </w:r>
      <w:r w:rsidR="001232FA">
        <w:rPr>
          <w:rFonts w:ascii="Times New Roman" w:hAnsi="Times New Roman" w:cs="Times New Roman"/>
          <w:sz w:val="24"/>
          <w:szCs w:val="24"/>
        </w:rPr>
        <w:t>ь</w:t>
      </w:r>
      <w:r w:rsidR="001232FA" w:rsidRPr="001232FA">
        <w:rPr>
          <w:rFonts w:ascii="Times New Roman" w:hAnsi="Times New Roman" w:cs="Times New Roman"/>
          <w:sz w:val="24"/>
          <w:szCs w:val="24"/>
        </w:rPr>
        <w:t xml:space="preserve"> 4 </w:t>
      </w:r>
      <w:r w:rsidR="001232FA">
        <w:rPr>
          <w:rFonts w:ascii="Times New Roman" w:hAnsi="Times New Roman" w:cs="Times New Roman"/>
          <w:sz w:val="24"/>
          <w:szCs w:val="24"/>
        </w:rPr>
        <w:t>признать утратившим силу</w:t>
      </w:r>
      <w:r w:rsidR="001232FA" w:rsidRPr="001232FA">
        <w:rPr>
          <w:rFonts w:ascii="Times New Roman" w:hAnsi="Times New Roman" w:cs="Times New Roman"/>
          <w:sz w:val="24"/>
          <w:szCs w:val="24"/>
        </w:rPr>
        <w:t>;</w:t>
      </w:r>
    </w:p>
    <w:p w:rsidR="001232FA" w:rsidRPr="001232FA" w:rsidRDefault="00E22921" w:rsidP="00E2292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w:t>
      </w:r>
      <w:r w:rsidR="001232FA" w:rsidRPr="001232FA">
        <w:rPr>
          <w:rFonts w:ascii="Times New Roman" w:hAnsi="Times New Roman" w:cs="Times New Roman"/>
          <w:sz w:val="24"/>
          <w:szCs w:val="24"/>
        </w:rPr>
        <w:t>) часть 9 статьи 8 признать утратившим силу.</w:t>
      </w:r>
    </w:p>
    <w:p w:rsidR="00467472" w:rsidRDefault="00E22921" w:rsidP="00E2292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в части 1 статьи 9 слова «</w:t>
      </w:r>
      <w:r w:rsidRPr="00E22921">
        <w:rPr>
          <w:rFonts w:ascii="Times New Roman" w:hAnsi="Times New Roman" w:cs="Times New Roman"/>
          <w:sz w:val="24"/>
          <w:szCs w:val="24"/>
        </w:rPr>
        <w:t>по правилам исполнительного производства, установленным законодательством Кыргызской Республики</w:t>
      </w:r>
      <w:r>
        <w:rPr>
          <w:rFonts w:ascii="Times New Roman" w:hAnsi="Times New Roman" w:cs="Times New Roman"/>
          <w:sz w:val="24"/>
          <w:szCs w:val="24"/>
        </w:rPr>
        <w:t>» заменить словами «</w:t>
      </w:r>
      <w:r w:rsidRPr="00E22921">
        <w:rPr>
          <w:rFonts w:ascii="Times New Roman" w:hAnsi="Times New Roman" w:cs="Times New Roman"/>
          <w:sz w:val="24"/>
          <w:szCs w:val="24"/>
        </w:rPr>
        <w:t>в судебном порядке</w:t>
      </w:r>
      <w:r>
        <w:rPr>
          <w:rFonts w:ascii="Times New Roman" w:hAnsi="Times New Roman" w:cs="Times New Roman"/>
          <w:sz w:val="24"/>
          <w:szCs w:val="24"/>
        </w:rPr>
        <w:t>»;</w:t>
      </w:r>
    </w:p>
    <w:p w:rsidR="003017A4" w:rsidRDefault="00E22921" w:rsidP="003017A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63FF2">
        <w:rPr>
          <w:rFonts w:ascii="Times New Roman" w:hAnsi="Times New Roman" w:cs="Times New Roman"/>
          <w:sz w:val="24"/>
          <w:szCs w:val="24"/>
        </w:rPr>
        <w:t xml:space="preserve"> </w:t>
      </w:r>
      <w:r>
        <w:rPr>
          <w:rFonts w:ascii="Times New Roman" w:hAnsi="Times New Roman" w:cs="Times New Roman"/>
          <w:sz w:val="24"/>
          <w:szCs w:val="24"/>
        </w:rPr>
        <w:t xml:space="preserve">5) </w:t>
      </w:r>
      <w:r w:rsidR="00963FF2">
        <w:rPr>
          <w:rFonts w:ascii="Times New Roman" w:hAnsi="Times New Roman" w:cs="Times New Roman"/>
          <w:sz w:val="24"/>
          <w:szCs w:val="24"/>
        </w:rPr>
        <w:t>статью 10 изложить в следующей редакции:</w:t>
      </w:r>
    </w:p>
    <w:p w:rsidR="003017A4" w:rsidRPr="003017A4" w:rsidRDefault="003017A4" w:rsidP="003017A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017A4">
        <w:rPr>
          <w:rFonts w:ascii="Times New Roman" w:hAnsi="Times New Roman" w:cs="Times New Roman"/>
          <w:sz w:val="24"/>
          <w:szCs w:val="24"/>
        </w:rPr>
        <w:t>«</w:t>
      </w:r>
      <w:r w:rsidRPr="003017A4">
        <w:rPr>
          <w:rFonts w:ascii="Times New Roman" w:hAnsi="Times New Roman" w:cs="Times New Roman"/>
          <w:sz w:val="24"/>
          <w:szCs w:val="24"/>
        </w:rPr>
        <w:t>Статья 10. Возмещение ущерба, причиненного военнослужащими третьим лицам</w:t>
      </w:r>
    </w:p>
    <w:p w:rsidR="00963FF2" w:rsidRDefault="003017A4" w:rsidP="003017A4">
      <w:pPr>
        <w:pStyle w:val="tkTekst"/>
        <w:spacing w:after="0" w:line="240" w:lineRule="auto"/>
        <w:rPr>
          <w:rFonts w:ascii="Times New Roman" w:hAnsi="Times New Roman" w:cs="Times New Roman"/>
          <w:sz w:val="24"/>
          <w:szCs w:val="24"/>
        </w:rPr>
      </w:pPr>
      <w:r w:rsidRPr="003017A4">
        <w:rPr>
          <w:rFonts w:ascii="Times New Roman" w:hAnsi="Times New Roman" w:cs="Times New Roman"/>
          <w:sz w:val="24"/>
          <w:szCs w:val="24"/>
        </w:rPr>
        <w:t>Военнослужащие, причинившие ущерб третьим лицам, который был возмещен воинской частью, возмещают воинской части причиненный ущерб в порядке и размерах, предусмотренных гражданским законодательством Кыргызской Республики.</w:t>
      </w:r>
      <w:r>
        <w:rPr>
          <w:rFonts w:ascii="Times New Roman" w:hAnsi="Times New Roman" w:cs="Times New Roman"/>
          <w:sz w:val="24"/>
          <w:szCs w:val="24"/>
        </w:rPr>
        <w:t>».</w:t>
      </w:r>
    </w:p>
    <w:p w:rsidR="00E22921" w:rsidRPr="00CC586F" w:rsidRDefault="00E22921" w:rsidP="00E22921">
      <w:pPr>
        <w:widowControl w:val="0"/>
        <w:autoSpaceDE w:val="0"/>
        <w:autoSpaceDN w:val="0"/>
        <w:adjustRightInd w:val="0"/>
        <w:spacing w:after="0" w:line="240" w:lineRule="auto"/>
        <w:jc w:val="both"/>
        <w:rPr>
          <w:rFonts w:ascii="Times New Roman" w:hAnsi="Times New Roman" w:cs="Times New Roman"/>
          <w:sz w:val="24"/>
          <w:szCs w:val="24"/>
        </w:rPr>
      </w:pPr>
      <w:bookmarkStart w:id="0" w:name="_GoBack"/>
      <w:bookmarkEnd w:id="0"/>
    </w:p>
    <w:p w:rsidR="00D56C7D" w:rsidRPr="00CC586F" w:rsidRDefault="00D56C7D" w:rsidP="00CC586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51178B">
        <w:rPr>
          <w:rFonts w:ascii="Times New Roman" w:eastAsia="Times New Roman" w:hAnsi="Times New Roman" w:cs="Times New Roman"/>
          <w:b/>
          <w:sz w:val="24"/>
          <w:szCs w:val="24"/>
          <w:lang w:eastAsia="ru-RU"/>
        </w:rPr>
        <w:t>4</w:t>
      </w:r>
    </w:p>
    <w:p w:rsidR="00CD052A" w:rsidRPr="00CC586F" w:rsidRDefault="00CD052A" w:rsidP="00CC586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D56C7D" w:rsidRPr="00CC586F" w:rsidRDefault="00D56C7D"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Внести в Закон Кыргызской Республики «О всеобщей воинской обязанности граждан Кыргызской Республики, о военной и альтернативной службах» (Ведомости </w:t>
      </w:r>
      <w:proofErr w:type="spellStart"/>
      <w:r w:rsidRPr="00CC586F">
        <w:rPr>
          <w:rFonts w:ascii="Times New Roman" w:eastAsia="Times New Roman" w:hAnsi="Times New Roman" w:cs="Times New Roman"/>
          <w:sz w:val="24"/>
          <w:szCs w:val="24"/>
          <w:lang w:eastAsia="ru-RU"/>
        </w:rPr>
        <w:t>Жогорку</w:t>
      </w:r>
      <w:proofErr w:type="spellEnd"/>
      <w:r w:rsidR="00F74F5C"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Кенеша</w:t>
      </w:r>
      <w:proofErr w:type="spellEnd"/>
      <w:r w:rsidRPr="00CC586F">
        <w:rPr>
          <w:rFonts w:ascii="Times New Roman" w:eastAsia="Times New Roman" w:hAnsi="Times New Roman" w:cs="Times New Roman"/>
          <w:sz w:val="24"/>
          <w:szCs w:val="24"/>
          <w:lang w:eastAsia="ru-RU"/>
        </w:rPr>
        <w:t xml:space="preserve"> Кыргызской Республики, 2009 г., №</w:t>
      </w:r>
      <w:r w:rsidR="00D545E7" w:rsidRPr="00CC586F">
        <w:rPr>
          <w:rFonts w:ascii="Times New Roman" w:eastAsia="Times New Roman" w:hAnsi="Times New Roman" w:cs="Times New Roman"/>
          <w:sz w:val="24"/>
          <w:szCs w:val="24"/>
          <w:lang w:eastAsia="ru-RU"/>
        </w:rPr>
        <w:t xml:space="preserve"> </w:t>
      </w:r>
      <w:r w:rsidR="00AA4454" w:rsidRPr="00CC586F">
        <w:rPr>
          <w:rFonts w:ascii="Times New Roman" w:eastAsia="Times New Roman" w:hAnsi="Times New Roman" w:cs="Times New Roman"/>
          <w:sz w:val="24"/>
          <w:szCs w:val="24"/>
          <w:lang w:eastAsia="ru-RU"/>
        </w:rPr>
        <w:t>2, ст.</w:t>
      </w:r>
      <w:r w:rsidR="00D545E7" w:rsidRPr="00CC586F">
        <w:rPr>
          <w:rFonts w:ascii="Times New Roman" w:eastAsia="Times New Roman" w:hAnsi="Times New Roman" w:cs="Times New Roman"/>
          <w:sz w:val="24"/>
          <w:szCs w:val="24"/>
          <w:lang w:eastAsia="ru-RU"/>
        </w:rPr>
        <w:t xml:space="preserve"> </w:t>
      </w:r>
      <w:r w:rsidRPr="00CC586F">
        <w:rPr>
          <w:rFonts w:ascii="Times New Roman" w:eastAsia="Times New Roman" w:hAnsi="Times New Roman" w:cs="Times New Roman"/>
          <w:sz w:val="24"/>
          <w:szCs w:val="24"/>
          <w:lang w:eastAsia="ru-RU"/>
        </w:rPr>
        <w:t>116) следующие изменения:</w:t>
      </w:r>
    </w:p>
    <w:p w:rsidR="009816E7" w:rsidRPr="00CC586F" w:rsidRDefault="009816E7"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1) в абзаце втором преамбулы </w:t>
      </w:r>
      <w:r w:rsidR="005C02E3">
        <w:rPr>
          <w:rFonts w:ascii="Times New Roman" w:eastAsia="Times New Roman" w:hAnsi="Times New Roman" w:cs="Times New Roman"/>
          <w:sz w:val="24"/>
          <w:szCs w:val="24"/>
          <w:lang w:eastAsia="ru-RU"/>
        </w:rPr>
        <w:t>т</w:t>
      </w:r>
      <w:r w:rsidR="00BF38BF">
        <w:rPr>
          <w:rFonts w:ascii="Times New Roman" w:eastAsia="Times New Roman" w:hAnsi="Times New Roman" w:cs="Times New Roman"/>
          <w:sz w:val="24"/>
          <w:szCs w:val="24"/>
          <w:lang w:eastAsia="ru-RU"/>
        </w:rPr>
        <w:t xml:space="preserve">екста на официальном языке </w:t>
      </w:r>
      <w:r w:rsidRPr="00CC586F">
        <w:rPr>
          <w:rFonts w:ascii="Times New Roman" w:eastAsia="Times New Roman" w:hAnsi="Times New Roman" w:cs="Times New Roman"/>
          <w:sz w:val="24"/>
          <w:szCs w:val="24"/>
          <w:lang w:eastAsia="ru-RU"/>
        </w:rPr>
        <w:t xml:space="preserve">слово «святой» заменить словом «священный»; </w:t>
      </w:r>
    </w:p>
    <w:p w:rsidR="004C7C28" w:rsidRPr="00CC586F" w:rsidRDefault="009816E7" w:rsidP="00CC586F">
      <w:pPr>
        <w:pStyle w:val="tkTekst"/>
        <w:spacing w:after="0" w:line="240" w:lineRule="auto"/>
        <w:ind w:firstLine="708"/>
        <w:rPr>
          <w:rFonts w:ascii="Times New Roman" w:hAnsi="Times New Roman" w:cs="Times New Roman"/>
          <w:sz w:val="24"/>
          <w:szCs w:val="24"/>
        </w:rPr>
      </w:pPr>
      <w:r w:rsidRPr="00CC586F">
        <w:rPr>
          <w:rFonts w:ascii="Times New Roman" w:hAnsi="Times New Roman" w:cs="Times New Roman"/>
          <w:sz w:val="24"/>
          <w:szCs w:val="24"/>
        </w:rPr>
        <w:t xml:space="preserve">2) </w:t>
      </w:r>
      <w:r w:rsidR="004C7C28" w:rsidRPr="00CC586F">
        <w:rPr>
          <w:rFonts w:ascii="Times New Roman" w:hAnsi="Times New Roman" w:cs="Times New Roman"/>
          <w:sz w:val="24"/>
          <w:szCs w:val="24"/>
        </w:rPr>
        <w:t>в статье 1:</w:t>
      </w:r>
    </w:p>
    <w:p w:rsidR="00230CFD" w:rsidRPr="00CC586F" w:rsidRDefault="004C7C28" w:rsidP="00CC586F">
      <w:pPr>
        <w:pStyle w:val="tkTekst"/>
        <w:spacing w:after="0" w:line="240" w:lineRule="auto"/>
        <w:ind w:firstLine="708"/>
        <w:rPr>
          <w:rFonts w:ascii="Times New Roman" w:hAnsi="Times New Roman" w:cs="Times New Roman"/>
          <w:sz w:val="24"/>
          <w:szCs w:val="24"/>
        </w:rPr>
      </w:pPr>
      <w:r w:rsidRPr="00CC586F">
        <w:rPr>
          <w:rFonts w:ascii="Times New Roman" w:hAnsi="Times New Roman" w:cs="Times New Roman"/>
          <w:sz w:val="24"/>
          <w:szCs w:val="24"/>
        </w:rPr>
        <w:t xml:space="preserve">а) </w:t>
      </w:r>
      <w:r w:rsidR="009816E7" w:rsidRPr="00CC586F">
        <w:rPr>
          <w:rFonts w:ascii="Times New Roman" w:hAnsi="Times New Roman" w:cs="Times New Roman"/>
          <w:sz w:val="24"/>
          <w:szCs w:val="24"/>
        </w:rPr>
        <w:t xml:space="preserve">в </w:t>
      </w:r>
      <w:r w:rsidR="00230CFD" w:rsidRPr="00CC586F">
        <w:rPr>
          <w:rFonts w:ascii="Times New Roman" w:hAnsi="Times New Roman" w:cs="Times New Roman"/>
          <w:sz w:val="24"/>
          <w:szCs w:val="24"/>
        </w:rPr>
        <w:t>абзац</w:t>
      </w:r>
      <w:r w:rsidR="009816E7" w:rsidRPr="00CC586F">
        <w:rPr>
          <w:rFonts w:ascii="Times New Roman" w:hAnsi="Times New Roman" w:cs="Times New Roman"/>
          <w:sz w:val="24"/>
          <w:szCs w:val="24"/>
        </w:rPr>
        <w:t>е</w:t>
      </w:r>
      <w:r w:rsidR="00230CFD" w:rsidRPr="00CC586F">
        <w:rPr>
          <w:rFonts w:ascii="Times New Roman" w:hAnsi="Times New Roman" w:cs="Times New Roman"/>
          <w:sz w:val="24"/>
          <w:szCs w:val="24"/>
        </w:rPr>
        <w:t xml:space="preserve"> второ</w:t>
      </w:r>
      <w:r w:rsidR="009816E7" w:rsidRPr="00CC586F">
        <w:rPr>
          <w:rFonts w:ascii="Times New Roman" w:hAnsi="Times New Roman" w:cs="Times New Roman"/>
          <w:sz w:val="24"/>
          <w:szCs w:val="24"/>
        </w:rPr>
        <w:t>м</w:t>
      </w:r>
      <w:r w:rsidR="00230CFD" w:rsidRPr="00CC586F">
        <w:rPr>
          <w:rFonts w:ascii="Times New Roman" w:hAnsi="Times New Roman" w:cs="Times New Roman"/>
          <w:sz w:val="24"/>
          <w:szCs w:val="24"/>
        </w:rPr>
        <w:t xml:space="preserve"> </w:t>
      </w:r>
      <w:r w:rsidR="009816E7" w:rsidRPr="00CC586F">
        <w:rPr>
          <w:rFonts w:ascii="Times New Roman" w:hAnsi="Times New Roman" w:cs="Times New Roman"/>
          <w:sz w:val="24"/>
          <w:szCs w:val="24"/>
        </w:rPr>
        <w:t>после слов «религиозных убеждений» дополнить словами «состояни</w:t>
      </w:r>
      <w:r w:rsidR="008B5EFB" w:rsidRPr="00CC586F">
        <w:rPr>
          <w:rFonts w:ascii="Times New Roman" w:hAnsi="Times New Roman" w:cs="Times New Roman"/>
          <w:sz w:val="24"/>
          <w:szCs w:val="24"/>
        </w:rPr>
        <w:t>я</w:t>
      </w:r>
      <w:r w:rsidR="009816E7" w:rsidRPr="00CC586F">
        <w:rPr>
          <w:rFonts w:ascii="Times New Roman" w:hAnsi="Times New Roman" w:cs="Times New Roman"/>
          <w:sz w:val="24"/>
          <w:szCs w:val="24"/>
        </w:rPr>
        <w:t xml:space="preserve"> здоровья,»;</w:t>
      </w:r>
    </w:p>
    <w:p w:rsidR="004C4BD9" w:rsidRPr="00CC586F" w:rsidRDefault="004C7C28" w:rsidP="00CC586F">
      <w:pPr>
        <w:pStyle w:val="tkTekst"/>
        <w:spacing w:after="0" w:line="240" w:lineRule="auto"/>
        <w:ind w:firstLine="708"/>
        <w:rPr>
          <w:rFonts w:ascii="Times New Roman" w:hAnsi="Times New Roman" w:cs="Times New Roman"/>
          <w:sz w:val="24"/>
          <w:szCs w:val="24"/>
        </w:rPr>
      </w:pPr>
      <w:r w:rsidRPr="00CC586F">
        <w:rPr>
          <w:rFonts w:ascii="Times New Roman" w:hAnsi="Times New Roman" w:cs="Times New Roman"/>
          <w:sz w:val="24"/>
          <w:szCs w:val="24"/>
        </w:rPr>
        <w:lastRenderedPageBreak/>
        <w:t>б</w:t>
      </w:r>
      <w:r w:rsidR="00230CFD" w:rsidRPr="00CC586F">
        <w:rPr>
          <w:rFonts w:ascii="Times New Roman" w:hAnsi="Times New Roman" w:cs="Times New Roman"/>
          <w:sz w:val="24"/>
          <w:szCs w:val="24"/>
        </w:rPr>
        <w:t xml:space="preserve">) </w:t>
      </w:r>
      <w:r w:rsidRPr="00CC586F">
        <w:rPr>
          <w:rFonts w:ascii="Times New Roman" w:hAnsi="Times New Roman" w:cs="Times New Roman"/>
          <w:sz w:val="24"/>
          <w:szCs w:val="24"/>
        </w:rPr>
        <w:t xml:space="preserve">в абзаце тридцать первом </w:t>
      </w:r>
      <w:r w:rsidR="004C4BD9" w:rsidRPr="00CC586F">
        <w:rPr>
          <w:rFonts w:ascii="Times New Roman" w:hAnsi="Times New Roman" w:cs="Times New Roman"/>
          <w:sz w:val="24"/>
          <w:szCs w:val="24"/>
        </w:rPr>
        <w:t>слов</w:t>
      </w:r>
      <w:r w:rsidR="008414E1" w:rsidRPr="00CC586F">
        <w:rPr>
          <w:rFonts w:ascii="Times New Roman" w:hAnsi="Times New Roman" w:cs="Times New Roman"/>
          <w:sz w:val="24"/>
          <w:szCs w:val="24"/>
        </w:rPr>
        <w:t>а</w:t>
      </w:r>
      <w:r w:rsidR="004C4BD9" w:rsidRPr="00CC586F">
        <w:rPr>
          <w:rFonts w:ascii="Times New Roman" w:hAnsi="Times New Roman" w:cs="Times New Roman"/>
          <w:sz w:val="24"/>
          <w:szCs w:val="24"/>
        </w:rPr>
        <w:t xml:space="preserve"> «</w:t>
      </w:r>
      <w:r w:rsidR="008414E1" w:rsidRPr="00CC586F">
        <w:rPr>
          <w:rFonts w:ascii="Times New Roman" w:hAnsi="Times New Roman" w:cs="Times New Roman"/>
          <w:sz w:val="24"/>
          <w:szCs w:val="24"/>
        </w:rPr>
        <w:t>Вооруженные Силы и другие воинские формирования Кыргызской Республики</w:t>
      </w:r>
      <w:r w:rsidR="004C4BD9" w:rsidRPr="00CC586F">
        <w:rPr>
          <w:rFonts w:ascii="Times New Roman" w:hAnsi="Times New Roman" w:cs="Times New Roman"/>
          <w:sz w:val="24"/>
          <w:szCs w:val="24"/>
        </w:rPr>
        <w:t xml:space="preserve">» </w:t>
      </w:r>
      <w:r w:rsidR="008414E1" w:rsidRPr="00CC586F">
        <w:rPr>
          <w:rFonts w:ascii="Times New Roman" w:hAnsi="Times New Roman" w:cs="Times New Roman"/>
          <w:sz w:val="24"/>
          <w:szCs w:val="24"/>
        </w:rPr>
        <w:t xml:space="preserve">заменить </w:t>
      </w:r>
      <w:r w:rsidR="004C4BD9" w:rsidRPr="00CC586F">
        <w:rPr>
          <w:rFonts w:ascii="Times New Roman" w:hAnsi="Times New Roman" w:cs="Times New Roman"/>
          <w:sz w:val="24"/>
          <w:szCs w:val="24"/>
        </w:rPr>
        <w:t>словами «</w:t>
      </w:r>
      <w:r w:rsidR="008414E1" w:rsidRPr="00CC586F">
        <w:rPr>
          <w:rFonts w:ascii="Times New Roman" w:hAnsi="Times New Roman" w:cs="Times New Roman"/>
          <w:sz w:val="24"/>
          <w:szCs w:val="24"/>
        </w:rPr>
        <w:t>Вооруженные Силы, другие воинские формирования и государственные органы Кыргызской Республики, в которых законом предусмотрена военная служба</w:t>
      </w:r>
      <w:r w:rsidR="004C4BD9" w:rsidRPr="00CC586F">
        <w:rPr>
          <w:rFonts w:ascii="Times New Roman" w:hAnsi="Times New Roman" w:cs="Times New Roman"/>
          <w:sz w:val="24"/>
          <w:szCs w:val="24"/>
        </w:rPr>
        <w:t>»;</w:t>
      </w:r>
    </w:p>
    <w:p w:rsidR="004C7C28" w:rsidRPr="00CC586F" w:rsidRDefault="000B13B7"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05556B">
        <w:rPr>
          <w:rFonts w:ascii="Times New Roman" w:hAnsi="Times New Roman" w:cs="Times New Roman"/>
          <w:sz w:val="24"/>
          <w:szCs w:val="24"/>
        </w:rPr>
        <w:t>3</w:t>
      </w:r>
      <w:r w:rsidRPr="00CC586F">
        <w:rPr>
          <w:rFonts w:ascii="Times New Roman" w:hAnsi="Times New Roman" w:cs="Times New Roman"/>
          <w:sz w:val="24"/>
          <w:szCs w:val="24"/>
        </w:rPr>
        <w:t>) в абзаце одиннадцатом части 2 статьи 3 слова «и старшинского» исключить;</w:t>
      </w:r>
    </w:p>
    <w:p w:rsidR="000B13B7" w:rsidRPr="00CC586F" w:rsidRDefault="000B13B7"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05556B">
        <w:rPr>
          <w:rFonts w:ascii="Times New Roman" w:hAnsi="Times New Roman" w:cs="Times New Roman"/>
          <w:sz w:val="24"/>
          <w:szCs w:val="24"/>
        </w:rPr>
        <w:t>4</w:t>
      </w:r>
      <w:r w:rsidRPr="00CC586F">
        <w:rPr>
          <w:rFonts w:ascii="Times New Roman" w:hAnsi="Times New Roman" w:cs="Times New Roman"/>
          <w:sz w:val="24"/>
          <w:szCs w:val="24"/>
        </w:rPr>
        <w:t>) в статье 4:</w:t>
      </w:r>
    </w:p>
    <w:p w:rsidR="000B13B7" w:rsidRPr="00CC586F" w:rsidRDefault="000B13B7"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C73E24" w:rsidRPr="00CC586F">
        <w:rPr>
          <w:rFonts w:ascii="Times New Roman" w:hAnsi="Times New Roman" w:cs="Times New Roman"/>
          <w:sz w:val="24"/>
          <w:szCs w:val="24"/>
        </w:rPr>
        <w:t>а) в части 1 слово «</w:t>
      </w:r>
      <w:r w:rsidR="00C73E24" w:rsidRPr="00753BC8">
        <w:rPr>
          <w:rFonts w:ascii="Times New Roman" w:hAnsi="Times New Roman" w:cs="Times New Roman"/>
          <w:sz w:val="24"/>
          <w:szCs w:val="24"/>
        </w:rPr>
        <w:t>старшин</w:t>
      </w:r>
      <w:r w:rsidR="00CA5156" w:rsidRPr="00753BC8">
        <w:rPr>
          <w:rFonts w:ascii="Times New Roman" w:hAnsi="Times New Roman" w:cs="Times New Roman"/>
          <w:sz w:val="24"/>
          <w:szCs w:val="24"/>
        </w:rPr>
        <w:t>ы;</w:t>
      </w:r>
      <w:r w:rsidR="00C73E24" w:rsidRPr="00CC586F">
        <w:rPr>
          <w:rFonts w:ascii="Times New Roman" w:hAnsi="Times New Roman" w:cs="Times New Roman"/>
          <w:sz w:val="24"/>
          <w:szCs w:val="24"/>
        </w:rPr>
        <w:t>» исключить;</w:t>
      </w:r>
    </w:p>
    <w:p w:rsidR="00C73E24" w:rsidRPr="00CC586F" w:rsidRDefault="00C73E24"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б) </w:t>
      </w:r>
      <w:r w:rsidR="006A2230" w:rsidRPr="00CC586F">
        <w:rPr>
          <w:rFonts w:ascii="Times New Roman" w:hAnsi="Times New Roman" w:cs="Times New Roman"/>
          <w:sz w:val="24"/>
          <w:szCs w:val="24"/>
        </w:rPr>
        <w:t xml:space="preserve">в </w:t>
      </w:r>
      <w:r w:rsidRPr="00CC586F">
        <w:rPr>
          <w:rFonts w:ascii="Times New Roman" w:hAnsi="Times New Roman" w:cs="Times New Roman"/>
          <w:sz w:val="24"/>
          <w:szCs w:val="24"/>
        </w:rPr>
        <w:t>абзац</w:t>
      </w:r>
      <w:r w:rsidR="006A2230" w:rsidRPr="00CC586F">
        <w:rPr>
          <w:rFonts w:ascii="Times New Roman" w:hAnsi="Times New Roman" w:cs="Times New Roman"/>
          <w:sz w:val="24"/>
          <w:szCs w:val="24"/>
        </w:rPr>
        <w:t>е</w:t>
      </w:r>
      <w:r w:rsidRPr="00CC586F">
        <w:rPr>
          <w:rFonts w:ascii="Times New Roman" w:hAnsi="Times New Roman" w:cs="Times New Roman"/>
          <w:sz w:val="24"/>
          <w:szCs w:val="24"/>
        </w:rPr>
        <w:t xml:space="preserve"> трет</w:t>
      </w:r>
      <w:r w:rsidR="006A2230" w:rsidRPr="00CC586F">
        <w:rPr>
          <w:rFonts w:ascii="Times New Roman" w:hAnsi="Times New Roman" w:cs="Times New Roman"/>
          <w:sz w:val="24"/>
          <w:szCs w:val="24"/>
        </w:rPr>
        <w:t>ьем</w:t>
      </w:r>
      <w:r w:rsidRPr="00CC586F">
        <w:rPr>
          <w:rFonts w:ascii="Times New Roman" w:hAnsi="Times New Roman" w:cs="Times New Roman"/>
          <w:sz w:val="24"/>
          <w:szCs w:val="24"/>
        </w:rPr>
        <w:t xml:space="preserve"> части 2 слова</w:t>
      </w:r>
      <w:r w:rsidR="007B0995" w:rsidRPr="00CC586F">
        <w:rPr>
          <w:rFonts w:ascii="Times New Roman" w:hAnsi="Times New Roman" w:cs="Times New Roman"/>
          <w:sz w:val="24"/>
          <w:szCs w:val="24"/>
        </w:rPr>
        <w:t xml:space="preserve"> </w:t>
      </w:r>
      <w:r w:rsidR="00E71FB9" w:rsidRPr="00CC586F">
        <w:rPr>
          <w:rFonts w:ascii="Times New Roman" w:hAnsi="Times New Roman" w:cs="Times New Roman"/>
          <w:sz w:val="24"/>
          <w:szCs w:val="24"/>
        </w:rPr>
        <w:t>«</w:t>
      </w:r>
      <w:r w:rsidR="006A2230" w:rsidRPr="00CC586F">
        <w:rPr>
          <w:rFonts w:ascii="Times New Roman" w:hAnsi="Times New Roman" w:cs="Times New Roman"/>
          <w:sz w:val="24"/>
          <w:szCs w:val="24"/>
        </w:rPr>
        <w:t>и старшины</w:t>
      </w:r>
      <w:r w:rsidR="00E71FB9" w:rsidRPr="00CC586F">
        <w:rPr>
          <w:rFonts w:ascii="Times New Roman" w:hAnsi="Times New Roman" w:cs="Times New Roman"/>
          <w:sz w:val="24"/>
          <w:szCs w:val="24"/>
        </w:rPr>
        <w:t>»</w:t>
      </w:r>
      <w:r w:rsidR="006A2230" w:rsidRPr="00CC586F">
        <w:rPr>
          <w:rFonts w:ascii="Times New Roman" w:hAnsi="Times New Roman" w:cs="Times New Roman"/>
          <w:sz w:val="24"/>
          <w:szCs w:val="24"/>
        </w:rPr>
        <w:t xml:space="preserve"> исключить</w:t>
      </w:r>
      <w:r w:rsidRPr="00CC586F">
        <w:rPr>
          <w:rFonts w:ascii="Times New Roman" w:hAnsi="Times New Roman" w:cs="Times New Roman"/>
          <w:sz w:val="24"/>
          <w:szCs w:val="24"/>
        </w:rPr>
        <w:t>;</w:t>
      </w:r>
    </w:p>
    <w:p w:rsidR="00FF3430" w:rsidRPr="00CC586F" w:rsidRDefault="00C73E24"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05556B">
        <w:rPr>
          <w:rFonts w:ascii="Times New Roman" w:hAnsi="Times New Roman" w:cs="Times New Roman"/>
          <w:sz w:val="24"/>
          <w:szCs w:val="24"/>
        </w:rPr>
        <w:t>5</w:t>
      </w:r>
      <w:r w:rsidRPr="00CC586F">
        <w:rPr>
          <w:rFonts w:ascii="Times New Roman" w:hAnsi="Times New Roman" w:cs="Times New Roman"/>
          <w:sz w:val="24"/>
          <w:szCs w:val="24"/>
        </w:rPr>
        <w:t xml:space="preserve">) </w:t>
      </w:r>
      <w:r w:rsidR="00FF3430" w:rsidRPr="00CC586F">
        <w:rPr>
          <w:rFonts w:ascii="Times New Roman" w:hAnsi="Times New Roman" w:cs="Times New Roman"/>
          <w:sz w:val="24"/>
          <w:szCs w:val="24"/>
        </w:rPr>
        <w:t xml:space="preserve">в статье 5:  </w:t>
      </w:r>
    </w:p>
    <w:p w:rsidR="00FF3430" w:rsidRPr="00CC586F" w:rsidRDefault="00FF3430"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а) абзац четвертый части 1 признать утратившим силу;</w:t>
      </w:r>
    </w:p>
    <w:p w:rsidR="00230CFD" w:rsidRPr="00CC586F" w:rsidRDefault="00FF3430"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б) </w:t>
      </w:r>
      <w:r w:rsidR="00230CFD" w:rsidRPr="00CC586F">
        <w:rPr>
          <w:rFonts w:ascii="Times New Roman" w:hAnsi="Times New Roman" w:cs="Times New Roman"/>
          <w:sz w:val="24"/>
          <w:szCs w:val="24"/>
        </w:rPr>
        <w:t xml:space="preserve">в </w:t>
      </w:r>
      <w:r w:rsidR="002F35AA" w:rsidRPr="00753BC8">
        <w:rPr>
          <w:rFonts w:ascii="Times New Roman" w:hAnsi="Times New Roman" w:cs="Times New Roman"/>
          <w:sz w:val="24"/>
          <w:szCs w:val="24"/>
        </w:rPr>
        <w:t>абзаце пятом</w:t>
      </w:r>
      <w:r w:rsidR="002F35AA">
        <w:rPr>
          <w:rFonts w:ascii="Times New Roman" w:hAnsi="Times New Roman" w:cs="Times New Roman"/>
          <w:sz w:val="24"/>
          <w:szCs w:val="24"/>
        </w:rPr>
        <w:t xml:space="preserve"> </w:t>
      </w:r>
      <w:r w:rsidR="00230CFD" w:rsidRPr="00CC586F">
        <w:rPr>
          <w:rFonts w:ascii="Times New Roman" w:hAnsi="Times New Roman" w:cs="Times New Roman"/>
          <w:sz w:val="24"/>
          <w:szCs w:val="24"/>
        </w:rPr>
        <w:t>части 3 слово «Правительством» заменить словами «Кабинетом Министров»;</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05556B">
        <w:rPr>
          <w:rFonts w:ascii="Times New Roman" w:hAnsi="Times New Roman" w:cs="Times New Roman"/>
          <w:sz w:val="24"/>
          <w:szCs w:val="24"/>
        </w:rPr>
        <w:t>6</w:t>
      </w:r>
      <w:r w:rsidRPr="00CC586F">
        <w:rPr>
          <w:rFonts w:ascii="Times New Roman" w:hAnsi="Times New Roman" w:cs="Times New Roman"/>
          <w:sz w:val="24"/>
          <w:szCs w:val="24"/>
        </w:rPr>
        <w:t>) в части 3 статьи 6 слово «Правительством» заменить словами «Кабинетом Министров»;</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05556B">
        <w:rPr>
          <w:rFonts w:ascii="Times New Roman" w:hAnsi="Times New Roman" w:cs="Times New Roman"/>
          <w:sz w:val="24"/>
          <w:szCs w:val="24"/>
        </w:rPr>
        <w:t>7</w:t>
      </w:r>
      <w:r w:rsidRPr="00CC586F">
        <w:rPr>
          <w:rFonts w:ascii="Times New Roman" w:hAnsi="Times New Roman" w:cs="Times New Roman"/>
          <w:sz w:val="24"/>
          <w:szCs w:val="24"/>
        </w:rPr>
        <w:t>) в части 1 статьи 7 слово «Правительством» заменить словами «Кабинетом Министров»;</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05556B">
        <w:rPr>
          <w:rFonts w:ascii="Times New Roman" w:hAnsi="Times New Roman" w:cs="Times New Roman"/>
          <w:sz w:val="24"/>
          <w:szCs w:val="24"/>
        </w:rPr>
        <w:t>8</w:t>
      </w:r>
      <w:r w:rsidRPr="00CC586F">
        <w:rPr>
          <w:rFonts w:ascii="Times New Roman" w:hAnsi="Times New Roman" w:cs="Times New Roman"/>
          <w:sz w:val="24"/>
          <w:szCs w:val="24"/>
        </w:rPr>
        <w:t>) в части 1 статьи 8 слова «Правительством Кыргызской Республики, перечень специальностей и программа подготовки определяются Генеральным штабом Вооруженных Сил Кыргызской Республики» заменить словами «Кабинетом Министров Кыргызской Республики, перечень специальностей и программа подготовки определяются уполномоченным государственным органом, ведающим вопросами обороны»;</w:t>
      </w:r>
    </w:p>
    <w:p w:rsidR="00230CFD" w:rsidRPr="00CC586F" w:rsidRDefault="00B334F1"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05556B">
        <w:rPr>
          <w:rFonts w:ascii="Times New Roman" w:hAnsi="Times New Roman" w:cs="Times New Roman"/>
          <w:sz w:val="24"/>
          <w:szCs w:val="24"/>
        </w:rPr>
        <w:t>9</w:t>
      </w:r>
      <w:r w:rsidR="00230CFD" w:rsidRPr="00CC586F">
        <w:rPr>
          <w:rFonts w:ascii="Times New Roman" w:hAnsi="Times New Roman" w:cs="Times New Roman"/>
          <w:sz w:val="24"/>
          <w:szCs w:val="24"/>
        </w:rPr>
        <w:t>) в части 2 статьи 9 слово «Правительством» заменить словами «Кабинетом Министров»;</w:t>
      </w:r>
    </w:p>
    <w:p w:rsidR="00B334F1" w:rsidRPr="00CC586F" w:rsidRDefault="00B334F1"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05556B">
        <w:rPr>
          <w:rFonts w:ascii="Times New Roman" w:hAnsi="Times New Roman" w:cs="Times New Roman"/>
          <w:sz w:val="24"/>
          <w:szCs w:val="24"/>
        </w:rPr>
        <w:t>10</w:t>
      </w:r>
      <w:r w:rsidRPr="00CC586F">
        <w:rPr>
          <w:rFonts w:ascii="Times New Roman" w:hAnsi="Times New Roman" w:cs="Times New Roman"/>
          <w:sz w:val="24"/>
          <w:szCs w:val="24"/>
        </w:rPr>
        <w:t>) в статье 10:</w:t>
      </w:r>
    </w:p>
    <w:p w:rsidR="00B334F1" w:rsidRPr="00CC586F" w:rsidRDefault="00B334F1"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а) в части 1 слова «и с гражданами, обучающимися в образовательных организациях высшего профессионального образования медицинского профиля» заменить словами «</w:t>
      </w:r>
      <w:r w:rsidR="002F35AA" w:rsidRPr="00753BC8">
        <w:rPr>
          <w:rFonts w:ascii="Times New Roman" w:hAnsi="Times New Roman" w:cs="Times New Roman"/>
          <w:sz w:val="24"/>
          <w:szCs w:val="24"/>
        </w:rPr>
        <w:t>и</w:t>
      </w:r>
      <w:r w:rsidRPr="00CC586F">
        <w:rPr>
          <w:rFonts w:ascii="Times New Roman" w:hAnsi="Times New Roman" w:cs="Times New Roman"/>
          <w:sz w:val="24"/>
          <w:szCs w:val="24"/>
        </w:rPr>
        <w:t xml:space="preserve"> гражданами, обучающимися в образовательных организациях высшего профессионального образования медицинского профиля, а также военнообязанными первой категории, имеющими высшее образование в возрасте до 30 лет»</w:t>
      </w:r>
      <w:r w:rsidR="004E0FF3" w:rsidRPr="00CC586F">
        <w:rPr>
          <w:rFonts w:ascii="Times New Roman" w:hAnsi="Times New Roman" w:cs="Times New Roman"/>
          <w:sz w:val="24"/>
          <w:szCs w:val="24"/>
        </w:rPr>
        <w:t>;</w:t>
      </w:r>
    </w:p>
    <w:p w:rsidR="004E0FF3" w:rsidRPr="00CC586F" w:rsidRDefault="004E0FF3"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б) часть 2 дополнить абзацем следующего содержания:</w:t>
      </w:r>
    </w:p>
    <w:p w:rsidR="004E0FF3" w:rsidRPr="00CC586F" w:rsidRDefault="00BF1980"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«Военная подготовка по программе офицеров запаса с военнообязанными первой категории, имеющими высшее образование в возрасте до 30 лет, проводится в соответствии частью 6 статьи 21 настоящего Закона.»;</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BF1980" w:rsidRPr="00CC586F">
        <w:rPr>
          <w:rFonts w:ascii="Times New Roman" w:hAnsi="Times New Roman" w:cs="Times New Roman"/>
          <w:sz w:val="24"/>
          <w:szCs w:val="24"/>
        </w:rPr>
        <w:t>в</w:t>
      </w:r>
      <w:r w:rsidRPr="00CC586F">
        <w:rPr>
          <w:rFonts w:ascii="Times New Roman" w:hAnsi="Times New Roman" w:cs="Times New Roman"/>
          <w:sz w:val="24"/>
          <w:szCs w:val="24"/>
        </w:rPr>
        <w:t>) в части 6 статьи 10 слово «Правительством» заменить словами «Кабинетом Министров»;</w:t>
      </w:r>
    </w:p>
    <w:p w:rsidR="00BF1980" w:rsidRPr="00CC586F" w:rsidRDefault="00BF1980"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1</w:t>
      </w:r>
      <w:r w:rsidR="0005556B">
        <w:rPr>
          <w:rFonts w:ascii="Times New Roman" w:hAnsi="Times New Roman" w:cs="Times New Roman"/>
          <w:sz w:val="24"/>
          <w:szCs w:val="24"/>
        </w:rPr>
        <w:t>1</w:t>
      </w:r>
      <w:r w:rsidRPr="00CC586F">
        <w:rPr>
          <w:rFonts w:ascii="Times New Roman" w:hAnsi="Times New Roman" w:cs="Times New Roman"/>
          <w:sz w:val="24"/>
          <w:szCs w:val="24"/>
        </w:rPr>
        <w:t>) в статье 12:</w:t>
      </w:r>
    </w:p>
    <w:p w:rsidR="00BF1980" w:rsidRPr="00CC586F" w:rsidRDefault="00BF1980"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а) в абзаце седьмом части 1 слова «, кроме военнослужащих Департамента по охране исправительных учреждений и конвоированию осужденных и лиц, заключенных под стражу» исключить; </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FB08B5" w:rsidRPr="00CC586F">
        <w:rPr>
          <w:rFonts w:ascii="Times New Roman" w:hAnsi="Times New Roman" w:cs="Times New Roman"/>
          <w:sz w:val="24"/>
          <w:szCs w:val="24"/>
        </w:rPr>
        <w:t>б</w:t>
      </w:r>
      <w:r w:rsidRPr="00CC586F">
        <w:rPr>
          <w:rFonts w:ascii="Times New Roman" w:hAnsi="Times New Roman" w:cs="Times New Roman"/>
          <w:sz w:val="24"/>
          <w:szCs w:val="24"/>
        </w:rPr>
        <w:t xml:space="preserve">) </w:t>
      </w:r>
      <w:r w:rsidR="00FB08B5" w:rsidRPr="00CC586F">
        <w:rPr>
          <w:rFonts w:ascii="Times New Roman" w:hAnsi="Times New Roman" w:cs="Times New Roman"/>
          <w:sz w:val="24"/>
          <w:szCs w:val="24"/>
        </w:rPr>
        <w:t xml:space="preserve">в частях 2 и 4 </w:t>
      </w:r>
      <w:r w:rsidRPr="00CC586F">
        <w:rPr>
          <w:rFonts w:ascii="Times New Roman" w:hAnsi="Times New Roman" w:cs="Times New Roman"/>
          <w:sz w:val="24"/>
          <w:szCs w:val="24"/>
        </w:rPr>
        <w:t>слова «Правительством» заменить словами «Кабинетом Министров»;</w:t>
      </w:r>
    </w:p>
    <w:p w:rsidR="003C1A9E" w:rsidRPr="00CC586F" w:rsidRDefault="00FB08B5"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в)</w:t>
      </w:r>
      <w:r w:rsidR="003C1A9E" w:rsidRPr="00CC586F">
        <w:rPr>
          <w:rFonts w:ascii="Times New Roman" w:hAnsi="Times New Roman" w:cs="Times New Roman"/>
          <w:sz w:val="24"/>
          <w:szCs w:val="24"/>
        </w:rPr>
        <w:t xml:space="preserve"> часть 6 изложить в следующей редакции:</w:t>
      </w:r>
    </w:p>
    <w:p w:rsidR="00FB08B5" w:rsidRPr="00CC586F" w:rsidRDefault="003C1A9E"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«6. Военнослужащие, проходящие военную службу в Вооруженных Силах, других воинских формированиях и государственных органах Кыргызской Республики, в которых законом предусмотрена военная служба, подлежат учету в соответствующих воинских частях и учреждениях. Порядок их учета определяется соответствующими уполномоченными государственными органами.»;</w:t>
      </w:r>
    </w:p>
    <w:p w:rsidR="006E51E0"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6E51E0" w:rsidRPr="00CC586F">
        <w:rPr>
          <w:rFonts w:ascii="Times New Roman" w:hAnsi="Times New Roman" w:cs="Times New Roman"/>
          <w:sz w:val="24"/>
          <w:szCs w:val="24"/>
        </w:rPr>
        <w:t>1</w:t>
      </w:r>
      <w:r w:rsidR="0005556B">
        <w:rPr>
          <w:rFonts w:ascii="Times New Roman" w:hAnsi="Times New Roman" w:cs="Times New Roman"/>
          <w:sz w:val="24"/>
          <w:szCs w:val="24"/>
        </w:rPr>
        <w:t>2</w:t>
      </w:r>
      <w:r w:rsidRPr="00CC586F">
        <w:rPr>
          <w:rFonts w:ascii="Times New Roman" w:hAnsi="Times New Roman" w:cs="Times New Roman"/>
          <w:sz w:val="24"/>
          <w:szCs w:val="24"/>
        </w:rPr>
        <w:t xml:space="preserve">) </w:t>
      </w:r>
      <w:r w:rsidR="006E51E0" w:rsidRPr="00CC586F">
        <w:rPr>
          <w:rFonts w:ascii="Times New Roman" w:hAnsi="Times New Roman" w:cs="Times New Roman"/>
          <w:sz w:val="24"/>
          <w:szCs w:val="24"/>
        </w:rPr>
        <w:t>в статье 13:</w:t>
      </w:r>
    </w:p>
    <w:p w:rsidR="006E51E0" w:rsidRPr="00CC586F" w:rsidRDefault="006E51E0"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а) в абзаце четвертом</w:t>
      </w:r>
      <w:r w:rsidR="00026024" w:rsidRPr="00CC586F">
        <w:rPr>
          <w:rFonts w:ascii="Times New Roman" w:hAnsi="Times New Roman" w:cs="Times New Roman"/>
          <w:sz w:val="24"/>
          <w:szCs w:val="24"/>
        </w:rPr>
        <w:t xml:space="preserve"> части 4 после слов «психиатр» дополнить словом «, фтизиатр»;</w:t>
      </w:r>
    </w:p>
    <w:p w:rsidR="00F9425B" w:rsidRPr="00CC586F" w:rsidRDefault="00F9425B"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lastRenderedPageBreak/>
        <w:t xml:space="preserve">  б) в абзаце пятом части 4 слова «государственной администрации» заменить словами «местной государственной администрации»;</w:t>
      </w:r>
    </w:p>
    <w:p w:rsidR="00230CFD" w:rsidRPr="00CC586F" w:rsidRDefault="002F390F"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в) в частях 5 и 7 </w:t>
      </w:r>
      <w:r w:rsidR="00230CFD" w:rsidRPr="00CC586F">
        <w:rPr>
          <w:rFonts w:ascii="Times New Roman" w:hAnsi="Times New Roman" w:cs="Times New Roman"/>
          <w:sz w:val="24"/>
          <w:szCs w:val="24"/>
        </w:rPr>
        <w:t>слова «Правительством» заменить словами «Кабинетом Министров»;</w:t>
      </w:r>
    </w:p>
    <w:p w:rsidR="00213222" w:rsidRPr="00CC586F" w:rsidRDefault="00213222"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1</w:t>
      </w:r>
      <w:r w:rsidR="0005556B">
        <w:rPr>
          <w:rFonts w:ascii="Times New Roman" w:hAnsi="Times New Roman" w:cs="Times New Roman"/>
          <w:sz w:val="24"/>
          <w:szCs w:val="24"/>
        </w:rPr>
        <w:t>3</w:t>
      </w:r>
      <w:r w:rsidRPr="00CC586F">
        <w:rPr>
          <w:rFonts w:ascii="Times New Roman" w:hAnsi="Times New Roman" w:cs="Times New Roman"/>
          <w:sz w:val="24"/>
          <w:szCs w:val="24"/>
        </w:rPr>
        <w:t xml:space="preserve">) </w:t>
      </w:r>
      <w:r w:rsidR="004D09BB" w:rsidRPr="00CC586F">
        <w:rPr>
          <w:rFonts w:ascii="Times New Roman" w:hAnsi="Times New Roman" w:cs="Times New Roman"/>
          <w:sz w:val="24"/>
          <w:szCs w:val="24"/>
        </w:rPr>
        <w:t>в статье 15:</w:t>
      </w:r>
    </w:p>
    <w:p w:rsidR="004D09BB" w:rsidRPr="00CC586F" w:rsidRDefault="004D09BB"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а) в абзаце пятом части 1 слово «(старшин)» исключить;</w:t>
      </w:r>
    </w:p>
    <w:p w:rsidR="004D09BB" w:rsidRPr="00CC586F" w:rsidRDefault="00942929"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б) в абзаце шестом слова «, охраны государственной границы» исключить;</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1</w:t>
      </w:r>
      <w:r w:rsidR="0005556B">
        <w:rPr>
          <w:rFonts w:ascii="Times New Roman" w:hAnsi="Times New Roman" w:cs="Times New Roman"/>
          <w:sz w:val="24"/>
          <w:szCs w:val="24"/>
        </w:rPr>
        <w:t>4</w:t>
      </w:r>
      <w:r w:rsidRPr="00CC586F">
        <w:rPr>
          <w:rFonts w:ascii="Times New Roman" w:hAnsi="Times New Roman" w:cs="Times New Roman"/>
          <w:sz w:val="24"/>
          <w:szCs w:val="24"/>
        </w:rPr>
        <w:t>) в статье 16:</w:t>
      </w:r>
    </w:p>
    <w:p w:rsidR="00EE60E5" w:rsidRPr="00CC586F" w:rsidRDefault="00230CFD" w:rsidP="00CC586F">
      <w:pPr>
        <w:spacing w:after="0" w:line="240" w:lineRule="auto"/>
        <w:ind w:right="-284" w:firstLine="709"/>
        <w:jc w:val="both"/>
        <w:rPr>
          <w:rFonts w:ascii="Times New Roman" w:hAnsi="Times New Roman" w:cs="Times New Roman"/>
          <w:sz w:val="24"/>
          <w:szCs w:val="24"/>
        </w:rPr>
      </w:pPr>
      <w:r w:rsidRPr="00CC586F">
        <w:rPr>
          <w:rFonts w:ascii="Times New Roman" w:hAnsi="Times New Roman" w:cs="Times New Roman"/>
          <w:sz w:val="24"/>
          <w:szCs w:val="24"/>
        </w:rPr>
        <w:t>а)</w:t>
      </w:r>
      <w:r w:rsidR="00EE60E5" w:rsidRPr="00CC586F">
        <w:rPr>
          <w:rFonts w:ascii="Times New Roman" w:hAnsi="Times New Roman" w:cs="Times New Roman"/>
          <w:sz w:val="24"/>
          <w:szCs w:val="24"/>
        </w:rPr>
        <w:t xml:space="preserve"> абзац второй части 3 изложить в следующей редакции:</w:t>
      </w:r>
    </w:p>
    <w:p w:rsidR="00230CFD" w:rsidRPr="00CC586F" w:rsidRDefault="00EE60E5" w:rsidP="00CC586F">
      <w:pPr>
        <w:spacing w:after="0" w:line="240" w:lineRule="auto"/>
        <w:ind w:right="-284" w:firstLine="709"/>
        <w:jc w:val="both"/>
        <w:rPr>
          <w:rFonts w:ascii="Times New Roman" w:hAnsi="Times New Roman" w:cs="Times New Roman"/>
          <w:sz w:val="24"/>
          <w:szCs w:val="24"/>
        </w:rPr>
      </w:pPr>
      <w:r w:rsidRPr="00CC586F">
        <w:rPr>
          <w:rFonts w:ascii="Times New Roman" w:hAnsi="Times New Roman" w:cs="Times New Roman"/>
          <w:sz w:val="24"/>
          <w:szCs w:val="24"/>
        </w:rPr>
        <w:t>«Деятельность Республиканской призывной комиссии определяются постановлением Кабинета Министров Кыргызской Республики.</w:t>
      </w:r>
      <w:r w:rsidR="00885A64" w:rsidRPr="00CC586F">
        <w:rPr>
          <w:rFonts w:ascii="Times New Roman" w:hAnsi="Times New Roman" w:cs="Times New Roman"/>
          <w:b/>
          <w:sz w:val="24"/>
          <w:szCs w:val="24"/>
        </w:rPr>
        <w:t xml:space="preserve"> </w:t>
      </w:r>
      <w:r w:rsidR="00885A64" w:rsidRPr="00CC586F">
        <w:rPr>
          <w:rFonts w:ascii="Times New Roman" w:hAnsi="Times New Roman" w:cs="Times New Roman"/>
          <w:sz w:val="24"/>
          <w:szCs w:val="24"/>
        </w:rPr>
        <w:t>В компетенцию Республиканской призывной комиссии входят:</w:t>
      </w:r>
      <w:r w:rsidRPr="00CC586F">
        <w:rPr>
          <w:rFonts w:ascii="Times New Roman" w:hAnsi="Times New Roman" w:cs="Times New Roman"/>
          <w:sz w:val="24"/>
          <w:szCs w:val="24"/>
        </w:rPr>
        <w:t>»</w:t>
      </w:r>
      <w:r w:rsidR="00230CFD" w:rsidRPr="00CC586F">
        <w:rPr>
          <w:rFonts w:ascii="Times New Roman" w:hAnsi="Times New Roman" w:cs="Times New Roman"/>
          <w:sz w:val="24"/>
          <w:szCs w:val="24"/>
        </w:rPr>
        <w:t>;</w:t>
      </w:r>
    </w:p>
    <w:p w:rsidR="00230CFD" w:rsidRPr="00CC586F" w:rsidRDefault="00230CFD" w:rsidP="00CC586F">
      <w:pPr>
        <w:spacing w:after="0" w:line="240" w:lineRule="auto"/>
        <w:ind w:right="-284" w:firstLine="709"/>
        <w:jc w:val="both"/>
        <w:rPr>
          <w:rFonts w:ascii="Times New Roman" w:hAnsi="Times New Roman" w:cs="Times New Roman"/>
          <w:sz w:val="24"/>
          <w:szCs w:val="24"/>
        </w:rPr>
      </w:pPr>
      <w:r w:rsidRPr="00CC586F">
        <w:rPr>
          <w:rFonts w:ascii="Times New Roman" w:hAnsi="Times New Roman" w:cs="Times New Roman"/>
          <w:sz w:val="24"/>
          <w:szCs w:val="24"/>
        </w:rPr>
        <w:t xml:space="preserve">б) </w:t>
      </w:r>
      <w:r w:rsidR="0018612A" w:rsidRPr="00CC586F">
        <w:rPr>
          <w:rFonts w:ascii="Times New Roman" w:hAnsi="Times New Roman" w:cs="Times New Roman"/>
          <w:sz w:val="24"/>
          <w:szCs w:val="24"/>
        </w:rPr>
        <w:t>в части 4</w:t>
      </w:r>
      <w:r w:rsidRPr="00CC586F">
        <w:rPr>
          <w:rFonts w:ascii="Times New Roman" w:hAnsi="Times New Roman" w:cs="Times New Roman"/>
          <w:sz w:val="24"/>
          <w:szCs w:val="24"/>
        </w:rPr>
        <w:t xml:space="preserve"> слов</w:t>
      </w:r>
      <w:r w:rsidR="002F3707" w:rsidRPr="00CC586F">
        <w:rPr>
          <w:rFonts w:ascii="Times New Roman" w:hAnsi="Times New Roman" w:cs="Times New Roman"/>
          <w:sz w:val="24"/>
          <w:szCs w:val="24"/>
        </w:rPr>
        <w:t>о</w:t>
      </w:r>
      <w:r w:rsidRPr="00CC586F">
        <w:rPr>
          <w:rFonts w:ascii="Times New Roman" w:hAnsi="Times New Roman" w:cs="Times New Roman"/>
          <w:sz w:val="24"/>
          <w:szCs w:val="24"/>
        </w:rPr>
        <w:t xml:space="preserve"> «Правительств</w:t>
      </w:r>
      <w:r w:rsidR="002F3707" w:rsidRPr="00CC586F">
        <w:rPr>
          <w:rFonts w:ascii="Times New Roman" w:hAnsi="Times New Roman" w:cs="Times New Roman"/>
          <w:sz w:val="24"/>
          <w:szCs w:val="24"/>
        </w:rPr>
        <w:t>ом</w:t>
      </w:r>
      <w:r w:rsidRPr="00CC586F">
        <w:rPr>
          <w:rFonts w:ascii="Times New Roman" w:hAnsi="Times New Roman" w:cs="Times New Roman"/>
          <w:sz w:val="24"/>
          <w:szCs w:val="24"/>
        </w:rPr>
        <w:t>» заменить словами «Кабинет</w:t>
      </w:r>
      <w:r w:rsidR="002F3707" w:rsidRPr="00CC586F">
        <w:rPr>
          <w:rFonts w:ascii="Times New Roman" w:hAnsi="Times New Roman" w:cs="Times New Roman"/>
          <w:sz w:val="24"/>
          <w:szCs w:val="24"/>
        </w:rPr>
        <w:t>ом</w:t>
      </w:r>
      <w:r w:rsidRPr="00CC586F">
        <w:rPr>
          <w:rFonts w:ascii="Times New Roman" w:hAnsi="Times New Roman" w:cs="Times New Roman"/>
          <w:sz w:val="24"/>
          <w:szCs w:val="24"/>
        </w:rPr>
        <w:t xml:space="preserve"> Министров»;</w:t>
      </w:r>
    </w:p>
    <w:p w:rsidR="00230CFD" w:rsidRPr="00CC586F" w:rsidRDefault="00230CFD" w:rsidP="00CC586F">
      <w:pPr>
        <w:spacing w:after="0" w:line="240" w:lineRule="auto"/>
        <w:ind w:right="-284" w:firstLine="709"/>
        <w:jc w:val="both"/>
        <w:rPr>
          <w:rFonts w:ascii="Times New Roman" w:hAnsi="Times New Roman" w:cs="Times New Roman"/>
          <w:sz w:val="24"/>
          <w:szCs w:val="24"/>
        </w:rPr>
      </w:pPr>
      <w:r w:rsidRPr="00CC586F">
        <w:rPr>
          <w:rFonts w:ascii="Times New Roman" w:hAnsi="Times New Roman" w:cs="Times New Roman"/>
          <w:sz w:val="24"/>
          <w:szCs w:val="24"/>
        </w:rPr>
        <w:t>1</w:t>
      </w:r>
      <w:r w:rsidR="0005556B">
        <w:rPr>
          <w:rFonts w:ascii="Times New Roman" w:hAnsi="Times New Roman" w:cs="Times New Roman"/>
          <w:sz w:val="24"/>
          <w:szCs w:val="24"/>
        </w:rPr>
        <w:t>5</w:t>
      </w:r>
      <w:r w:rsidRPr="00CC586F">
        <w:rPr>
          <w:rFonts w:ascii="Times New Roman" w:hAnsi="Times New Roman" w:cs="Times New Roman"/>
          <w:sz w:val="24"/>
          <w:szCs w:val="24"/>
        </w:rPr>
        <w:t>) в части 2 статьи 17 слово «Правительством» заменить словами «Кабинетом Министров»;</w:t>
      </w:r>
    </w:p>
    <w:p w:rsidR="004667B4" w:rsidRPr="00CC586F" w:rsidRDefault="00230CFD" w:rsidP="00CC586F">
      <w:pPr>
        <w:spacing w:after="0" w:line="240" w:lineRule="auto"/>
        <w:ind w:right="-284" w:firstLine="709"/>
        <w:jc w:val="both"/>
        <w:rPr>
          <w:rFonts w:ascii="Times New Roman" w:hAnsi="Times New Roman" w:cs="Times New Roman"/>
          <w:sz w:val="24"/>
          <w:szCs w:val="24"/>
        </w:rPr>
      </w:pPr>
      <w:r w:rsidRPr="00CC586F">
        <w:rPr>
          <w:rFonts w:ascii="Times New Roman" w:hAnsi="Times New Roman" w:cs="Times New Roman"/>
          <w:sz w:val="24"/>
          <w:szCs w:val="24"/>
        </w:rPr>
        <w:t>1</w:t>
      </w:r>
      <w:r w:rsidR="0005556B">
        <w:rPr>
          <w:rFonts w:ascii="Times New Roman" w:hAnsi="Times New Roman" w:cs="Times New Roman"/>
          <w:sz w:val="24"/>
          <w:szCs w:val="24"/>
        </w:rPr>
        <w:t>6</w:t>
      </w:r>
      <w:r w:rsidRPr="00CC586F">
        <w:rPr>
          <w:rFonts w:ascii="Times New Roman" w:hAnsi="Times New Roman" w:cs="Times New Roman"/>
          <w:sz w:val="24"/>
          <w:szCs w:val="24"/>
        </w:rPr>
        <w:t>) в статье 20</w:t>
      </w:r>
      <w:r w:rsidR="004667B4" w:rsidRPr="00CC586F">
        <w:rPr>
          <w:rFonts w:ascii="Times New Roman" w:hAnsi="Times New Roman" w:cs="Times New Roman"/>
          <w:sz w:val="24"/>
          <w:szCs w:val="24"/>
        </w:rPr>
        <w:t>:</w:t>
      </w:r>
    </w:p>
    <w:p w:rsidR="004667B4" w:rsidRPr="00CC586F" w:rsidRDefault="004667B4" w:rsidP="00CC586F">
      <w:pPr>
        <w:spacing w:after="0" w:line="240" w:lineRule="auto"/>
        <w:ind w:right="-284" w:firstLine="709"/>
        <w:jc w:val="both"/>
        <w:rPr>
          <w:rFonts w:ascii="Times New Roman" w:hAnsi="Times New Roman" w:cs="Times New Roman"/>
          <w:sz w:val="24"/>
          <w:szCs w:val="24"/>
        </w:rPr>
      </w:pPr>
      <w:r w:rsidRPr="00CC586F">
        <w:rPr>
          <w:rFonts w:ascii="Times New Roman" w:hAnsi="Times New Roman" w:cs="Times New Roman"/>
          <w:sz w:val="24"/>
          <w:szCs w:val="24"/>
        </w:rPr>
        <w:t>а) в абзаце втором слова «, охраны государственной границы» исключить;</w:t>
      </w:r>
    </w:p>
    <w:p w:rsidR="00230CFD" w:rsidRPr="00CC586F" w:rsidRDefault="004667B4" w:rsidP="00CC586F">
      <w:pPr>
        <w:spacing w:after="0" w:line="240" w:lineRule="auto"/>
        <w:ind w:right="-284" w:firstLine="709"/>
        <w:jc w:val="both"/>
        <w:rPr>
          <w:rFonts w:ascii="Times New Roman" w:hAnsi="Times New Roman" w:cs="Times New Roman"/>
          <w:sz w:val="24"/>
          <w:szCs w:val="24"/>
        </w:rPr>
      </w:pPr>
      <w:r w:rsidRPr="00CC586F">
        <w:rPr>
          <w:rFonts w:ascii="Times New Roman" w:hAnsi="Times New Roman" w:cs="Times New Roman"/>
          <w:sz w:val="24"/>
          <w:szCs w:val="24"/>
        </w:rPr>
        <w:t>б) в абзаце тр</w:t>
      </w:r>
      <w:r w:rsidR="00C86082" w:rsidRPr="00CC586F">
        <w:rPr>
          <w:rFonts w:ascii="Times New Roman" w:hAnsi="Times New Roman" w:cs="Times New Roman"/>
          <w:sz w:val="24"/>
          <w:szCs w:val="24"/>
        </w:rPr>
        <w:t>етьем</w:t>
      </w:r>
      <w:r w:rsidR="00230CFD" w:rsidRPr="00CC586F">
        <w:rPr>
          <w:rFonts w:ascii="Times New Roman" w:hAnsi="Times New Roman" w:cs="Times New Roman"/>
          <w:sz w:val="24"/>
          <w:szCs w:val="24"/>
        </w:rPr>
        <w:t xml:space="preserve"> слово «Правительством» заменить словами «Кабинетом Министров»;</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1</w:t>
      </w:r>
      <w:r w:rsidR="0005556B">
        <w:rPr>
          <w:rFonts w:ascii="Times New Roman" w:hAnsi="Times New Roman" w:cs="Times New Roman"/>
          <w:sz w:val="24"/>
          <w:szCs w:val="24"/>
        </w:rPr>
        <w:t>7</w:t>
      </w:r>
      <w:r w:rsidRPr="00CC586F">
        <w:rPr>
          <w:rFonts w:ascii="Times New Roman" w:hAnsi="Times New Roman" w:cs="Times New Roman"/>
          <w:sz w:val="24"/>
          <w:szCs w:val="24"/>
        </w:rPr>
        <w:t>) в статье 21:</w:t>
      </w:r>
    </w:p>
    <w:p w:rsidR="0013406B"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а) част</w:t>
      </w:r>
      <w:r w:rsidR="0013406B" w:rsidRPr="00CC586F">
        <w:rPr>
          <w:rFonts w:ascii="Times New Roman" w:hAnsi="Times New Roman" w:cs="Times New Roman"/>
          <w:sz w:val="24"/>
          <w:szCs w:val="24"/>
        </w:rPr>
        <w:t>ь</w:t>
      </w:r>
      <w:r w:rsidRPr="00CC586F">
        <w:rPr>
          <w:rFonts w:ascii="Times New Roman" w:hAnsi="Times New Roman" w:cs="Times New Roman"/>
          <w:sz w:val="24"/>
          <w:szCs w:val="24"/>
        </w:rPr>
        <w:t xml:space="preserve"> 1 </w:t>
      </w:r>
      <w:r w:rsidR="0013406B" w:rsidRPr="00CC586F">
        <w:rPr>
          <w:rFonts w:ascii="Times New Roman" w:hAnsi="Times New Roman" w:cs="Times New Roman"/>
          <w:sz w:val="24"/>
          <w:szCs w:val="24"/>
        </w:rPr>
        <w:t>изложить в следующей редакции:</w:t>
      </w:r>
    </w:p>
    <w:p w:rsidR="00230CFD" w:rsidRPr="00CC586F" w:rsidRDefault="00230CF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13406B" w:rsidRPr="00CC586F">
        <w:rPr>
          <w:rFonts w:ascii="Times New Roman" w:hAnsi="Times New Roman" w:cs="Times New Roman"/>
          <w:sz w:val="24"/>
          <w:szCs w:val="24"/>
        </w:rPr>
        <w:t>«1. Граждане, достигшие двадцатидвухлетнего возраста, не прошедшие военную служб</w:t>
      </w:r>
      <w:r w:rsidR="009154EF" w:rsidRPr="00CC586F">
        <w:rPr>
          <w:rFonts w:ascii="Times New Roman" w:hAnsi="Times New Roman" w:cs="Times New Roman"/>
          <w:sz w:val="24"/>
          <w:szCs w:val="24"/>
        </w:rPr>
        <w:t>у</w:t>
      </w:r>
      <w:r w:rsidR="0013406B" w:rsidRPr="00CC586F">
        <w:rPr>
          <w:rFonts w:ascii="Times New Roman" w:hAnsi="Times New Roman" w:cs="Times New Roman"/>
          <w:sz w:val="24"/>
          <w:szCs w:val="24"/>
        </w:rPr>
        <w:t xml:space="preserve"> имеют право пройти сборы мобилизационного резерва.»;</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б) </w:t>
      </w:r>
      <w:r w:rsidR="00B3367D" w:rsidRPr="00CC586F">
        <w:rPr>
          <w:rFonts w:ascii="Times New Roman" w:hAnsi="Times New Roman" w:cs="Times New Roman"/>
          <w:sz w:val="24"/>
          <w:szCs w:val="24"/>
        </w:rPr>
        <w:t xml:space="preserve">в </w:t>
      </w:r>
      <w:r w:rsidRPr="00CC586F">
        <w:rPr>
          <w:rFonts w:ascii="Times New Roman" w:hAnsi="Times New Roman" w:cs="Times New Roman"/>
          <w:sz w:val="24"/>
          <w:szCs w:val="24"/>
        </w:rPr>
        <w:t>абзац</w:t>
      </w:r>
      <w:r w:rsidR="00B3367D" w:rsidRPr="00CC586F">
        <w:rPr>
          <w:rFonts w:ascii="Times New Roman" w:hAnsi="Times New Roman" w:cs="Times New Roman"/>
          <w:sz w:val="24"/>
          <w:szCs w:val="24"/>
        </w:rPr>
        <w:t>е</w:t>
      </w:r>
      <w:r w:rsidRPr="00CC586F">
        <w:rPr>
          <w:rFonts w:ascii="Times New Roman" w:hAnsi="Times New Roman" w:cs="Times New Roman"/>
          <w:sz w:val="24"/>
          <w:szCs w:val="24"/>
        </w:rPr>
        <w:t xml:space="preserve"> второ</w:t>
      </w:r>
      <w:r w:rsidR="00B3367D" w:rsidRPr="00CC586F">
        <w:rPr>
          <w:rFonts w:ascii="Times New Roman" w:hAnsi="Times New Roman" w:cs="Times New Roman"/>
          <w:sz w:val="24"/>
          <w:szCs w:val="24"/>
        </w:rPr>
        <w:t>м</w:t>
      </w:r>
      <w:r w:rsidRPr="00CC586F">
        <w:rPr>
          <w:rFonts w:ascii="Times New Roman" w:hAnsi="Times New Roman" w:cs="Times New Roman"/>
          <w:sz w:val="24"/>
          <w:szCs w:val="24"/>
        </w:rPr>
        <w:t xml:space="preserve"> части 2</w:t>
      </w:r>
      <w:r w:rsidR="00B3367D" w:rsidRPr="00CC586F">
        <w:rPr>
          <w:rFonts w:ascii="Times New Roman" w:hAnsi="Times New Roman" w:cs="Times New Roman"/>
          <w:sz w:val="24"/>
          <w:szCs w:val="24"/>
        </w:rPr>
        <w:t xml:space="preserve"> слово «Правительством» заменить словами «Кабинетом Министров»</w:t>
      </w:r>
      <w:r w:rsidRPr="00CC586F">
        <w:rPr>
          <w:rFonts w:ascii="Times New Roman" w:hAnsi="Times New Roman" w:cs="Times New Roman"/>
          <w:sz w:val="24"/>
          <w:szCs w:val="24"/>
        </w:rPr>
        <w:t>;</w:t>
      </w:r>
    </w:p>
    <w:p w:rsidR="00230CFD"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в) </w:t>
      </w:r>
      <w:r w:rsidR="00BF3362" w:rsidRPr="00CC586F">
        <w:rPr>
          <w:rFonts w:ascii="Times New Roman" w:hAnsi="Times New Roman" w:cs="Times New Roman"/>
          <w:sz w:val="24"/>
          <w:szCs w:val="24"/>
        </w:rPr>
        <w:t xml:space="preserve">статью </w:t>
      </w:r>
      <w:r w:rsidRPr="00CC586F">
        <w:rPr>
          <w:rFonts w:ascii="Times New Roman" w:hAnsi="Times New Roman" w:cs="Times New Roman"/>
          <w:sz w:val="24"/>
          <w:szCs w:val="24"/>
        </w:rPr>
        <w:t>дополнить частью 6 следующего содержания:</w:t>
      </w:r>
    </w:p>
    <w:p w:rsidR="00BF3362" w:rsidRPr="00CC586F" w:rsidRDefault="00230CFD"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00BF3362" w:rsidRPr="00CC586F">
        <w:rPr>
          <w:rFonts w:ascii="Times New Roman" w:hAnsi="Times New Roman" w:cs="Times New Roman"/>
          <w:sz w:val="24"/>
          <w:szCs w:val="24"/>
        </w:rPr>
        <w:t>6. Военнообязанные, принятые на учет запаса первой категории, имеющие высшее образование, в возрасте до 30 лет, изъявившие желание получить первое воинское звание офицерского состава по запасу «лейтенант», проходят сборы мобилизационного резерва по программе подготовки офицеров запаса.</w:t>
      </w:r>
    </w:p>
    <w:p w:rsidR="00BF3362" w:rsidRPr="00CC586F" w:rsidRDefault="00BF3362"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По окончании сборов мобилизационного резерва по программе подготовки офицеров запаса, военнообязанным присваивается первое воинское звание офицерского состава по запасу «лейтенант».</w:t>
      </w:r>
    </w:p>
    <w:p w:rsidR="00230CFD" w:rsidRPr="00CC586F" w:rsidRDefault="00BF3362"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Сборы мобилизационного резерва по программе подготовки офицеров запаса предусматривают внесение гражданами денежного взноса в сумме 700 расчетных показателей в доход республиканского бюджета и прохождение военных сборов продолжительностью тридцать дней.</w:t>
      </w:r>
      <w:r w:rsidR="00230CFD" w:rsidRPr="00CC586F">
        <w:rPr>
          <w:rFonts w:ascii="Times New Roman" w:hAnsi="Times New Roman" w:cs="Times New Roman"/>
          <w:sz w:val="24"/>
          <w:szCs w:val="24"/>
        </w:rPr>
        <w:t>»;</w:t>
      </w:r>
    </w:p>
    <w:p w:rsidR="00CB7A41" w:rsidRPr="00CC586F" w:rsidRDefault="00230CFD"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05556B">
        <w:rPr>
          <w:rFonts w:ascii="Times New Roman" w:hAnsi="Times New Roman" w:cs="Times New Roman"/>
          <w:sz w:val="24"/>
          <w:szCs w:val="24"/>
        </w:rPr>
        <w:t>8</w:t>
      </w:r>
      <w:r w:rsidRPr="00CC586F">
        <w:rPr>
          <w:rFonts w:ascii="Times New Roman" w:hAnsi="Times New Roman" w:cs="Times New Roman"/>
          <w:sz w:val="24"/>
          <w:szCs w:val="24"/>
        </w:rPr>
        <w:t xml:space="preserve">) </w:t>
      </w:r>
      <w:r w:rsidR="00CB7A41" w:rsidRPr="00CC586F">
        <w:rPr>
          <w:rFonts w:ascii="Times New Roman" w:hAnsi="Times New Roman" w:cs="Times New Roman"/>
          <w:sz w:val="24"/>
          <w:szCs w:val="24"/>
        </w:rPr>
        <w:t>в статье 25:</w:t>
      </w:r>
    </w:p>
    <w:p w:rsidR="00230CFD" w:rsidRPr="00CC586F" w:rsidRDefault="00E13DC0"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восьмом част</w:t>
      </w:r>
      <w:r w:rsidR="00CB545C" w:rsidRPr="00CC586F">
        <w:rPr>
          <w:rFonts w:ascii="Times New Roman" w:hAnsi="Times New Roman" w:cs="Times New Roman"/>
          <w:sz w:val="24"/>
          <w:szCs w:val="24"/>
        </w:rPr>
        <w:t>и</w:t>
      </w:r>
      <w:r w:rsidRPr="00CC586F">
        <w:rPr>
          <w:rFonts w:ascii="Times New Roman" w:hAnsi="Times New Roman" w:cs="Times New Roman"/>
          <w:sz w:val="24"/>
          <w:szCs w:val="24"/>
        </w:rPr>
        <w:t xml:space="preserve"> 1 </w:t>
      </w:r>
      <w:r w:rsidR="00230CFD" w:rsidRPr="00CC586F">
        <w:rPr>
          <w:rFonts w:ascii="Times New Roman" w:hAnsi="Times New Roman" w:cs="Times New Roman"/>
          <w:sz w:val="24"/>
          <w:szCs w:val="24"/>
        </w:rPr>
        <w:t>слов</w:t>
      </w:r>
      <w:r w:rsidR="0070518A" w:rsidRPr="00CC586F">
        <w:rPr>
          <w:rFonts w:ascii="Times New Roman" w:hAnsi="Times New Roman" w:cs="Times New Roman"/>
          <w:sz w:val="24"/>
          <w:szCs w:val="24"/>
        </w:rPr>
        <w:t>о</w:t>
      </w:r>
      <w:r w:rsidR="00230CFD" w:rsidRPr="00CC586F">
        <w:rPr>
          <w:rFonts w:ascii="Times New Roman" w:hAnsi="Times New Roman" w:cs="Times New Roman"/>
          <w:sz w:val="24"/>
          <w:szCs w:val="24"/>
        </w:rPr>
        <w:t xml:space="preserve"> «Правительством» заменить словами «Кабинетом Министров»;</w:t>
      </w:r>
    </w:p>
    <w:p w:rsidR="0070518A" w:rsidRPr="00CC586F" w:rsidRDefault="0070518A"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в абзаце девятом части 1 слова «решением уполномоченного государственного органа, ведающего вопросами национальной безопасности» заменить словами «Кабинетом Министров Кыргызской Республики»;</w:t>
      </w:r>
    </w:p>
    <w:p w:rsidR="0070518A" w:rsidRPr="00CC586F" w:rsidRDefault="0070518A"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в) в абзаце втором части 2 слово «Правительством» заменить словами «Кабинетом Министров»;</w:t>
      </w:r>
    </w:p>
    <w:p w:rsidR="00924663" w:rsidRPr="00CC586F" w:rsidRDefault="00924663"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w:t>
      </w:r>
      <w:r w:rsidR="0005556B">
        <w:rPr>
          <w:rFonts w:ascii="Times New Roman" w:hAnsi="Times New Roman" w:cs="Times New Roman"/>
          <w:sz w:val="24"/>
          <w:szCs w:val="24"/>
        </w:rPr>
        <w:t>9</w:t>
      </w:r>
      <w:r w:rsidRPr="00CC586F">
        <w:rPr>
          <w:rFonts w:ascii="Times New Roman" w:hAnsi="Times New Roman" w:cs="Times New Roman"/>
          <w:sz w:val="24"/>
          <w:szCs w:val="24"/>
        </w:rPr>
        <w:t>) в части 2 статьи 26 слова «в части 7 статьи 25» заменить словами «в абзаце втором части 3 статьи 25»;</w:t>
      </w:r>
    </w:p>
    <w:p w:rsidR="00027BBA" w:rsidRPr="00CC586F" w:rsidRDefault="0005556B" w:rsidP="00CC58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20</w:t>
      </w:r>
      <w:r w:rsidR="00924663" w:rsidRPr="00CC586F">
        <w:rPr>
          <w:rFonts w:ascii="Times New Roman" w:hAnsi="Times New Roman" w:cs="Times New Roman"/>
          <w:sz w:val="24"/>
          <w:szCs w:val="24"/>
        </w:rPr>
        <w:t>) в части 2 статьи 29 слова «и старшинам» исключить;</w:t>
      </w:r>
    </w:p>
    <w:p w:rsidR="00027BBA" w:rsidRPr="00CC586F" w:rsidRDefault="00027BBA"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05556B">
        <w:rPr>
          <w:rFonts w:ascii="Times New Roman" w:hAnsi="Times New Roman" w:cs="Times New Roman"/>
          <w:sz w:val="24"/>
          <w:szCs w:val="24"/>
        </w:rPr>
        <w:t>1</w:t>
      </w:r>
      <w:r w:rsidRPr="00CC586F">
        <w:rPr>
          <w:rFonts w:ascii="Times New Roman" w:hAnsi="Times New Roman" w:cs="Times New Roman"/>
          <w:sz w:val="24"/>
          <w:szCs w:val="24"/>
        </w:rPr>
        <w:t>) в статье 30:</w:t>
      </w:r>
    </w:p>
    <w:p w:rsidR="00FA684E" w:rsidRPr="00CC586F" w:rsidRDefault="00027BBA"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2 слова «и старшинского» исключить, далее слова «сорок пять лет» заменить словами «сорок восемь лет»;</w:t>
      </w:r>
    </w:p>
    <w:p w:rsidR="00FA684E" w:rsidRPr="00CC586F" w:rsidRDefault="00FA684E"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lastRenderedPageBreak/>
        <w:t xml:space="preserve">б) в </w:t>
      </w:r>
      <w:r w:rsidR="00DA45BD" w:rsidRPr="00753BC8">
        <w:rPr>
          <w:rFonts w:ascii="Times New Roman" w:hAnsi="Times New Roman" w:cs="Times New Roman"/>
          <w:sz w:val="24"/>
          <w:szCs w:val="24"/>
        </w:rPr>
        <w:t>абзаце первом</w:t>
      </w:r>
      <w:r w:rsidR="00DA45BD">
        <w:rPr>
          <w:rFonts w:ascii="Times New Roman" w:hAnsi="Times New Roman" w:cs="Times New Roman"/>
          <w:sz w:val="24"/>
          <w:szCs w:val="24"/>
        </w:rPr>
        <w:t xml:space="preserve"> </w:t>
      </w:r>
      <w:r w:rsidRPr="00CC586F">
        <w:rPr>
          <w:rFonts w:ascii="Times New Roman" w:hAnsi="Times New Roman" w:cs="Times New Roman"/>
          <w:sz w:val="24"/>
          <w:szCs w:val="24"/>
        </w:rPr>
        <w:t>части 3 слова «сорок восемь лет» заменить словами «пятьдесят лет»;</w:t>
      </w:r>
    </w:p>
    <w:p w:rsidR="00924663" w:rsidRPr="00CC586F" w:rsidRDefault="00FA684E"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в) абзац второй части 3 признать утратившим силу;</w:t>
      </w:r>
    </w:p>
    <w:p w:rsidR="008C597D" w:rsidRPr="00CC586F" w:rsidRDefault="008C597D"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05556B">
        <w:rPr>
          <w:rFonts w:ascii="Times New Roman" w:hAnsi="Times New Roman" w:cs="Times New Roman"/>
          <w:sz w:val="24"/>
          <w:szCs w:val="24"/>
        </w:rPr>
        <w:t>2</w:t>
      </w:r>
      <w:r w:rsidRPr="00CC586F">
        <w:rPr>
          <w:rFonts w:ascii="Times New Roman" w:hAnsi="Times New Roman" w:cs="Times New Roman"/>
          <w:sz w:val="24"/>
          <w:szCs w:val="24"/>
        </w:rPr>
        <w:t>) дополнить статьей 31-1 следующего содержания:</w:t>
      </w:r>
    </w:p>
    <w:p w:rsidR="008C597D" w:rsidRPr="00CC586F" w:rsidRDefault="008C597D" w:rsidP="00CC586F">
      <w:pPr>
        <w:pStyle w:val="tkKomentarij"/>
        <w:spacing w:after="0" w:line="240" w:lineRule="auto"/>
        <w:rPr>
          <w:rFonts w:ascii="Times New Roman" w:hAnsi="Times New Roman" w:cs="Times New Roman"/>
          <w:i w:val="0"/>
          <w:color w:val="auto"/>
          <w:sz w:val="24"/>
          <w:szCs w:val="24"/>
        </w:rPr>
      </w:pPr>
      <w:r w:rsidRPr="00CC586F">
        <w:rPr>
          <w:rFonts w:ascii="Times New Roman" w:hAnsi="Times New Roman" w:cs="Times New Roman"/>
          <w:i w:val="0"/>
          <w:color w:val="auto"/>
          <w:sz w:val="24"/>
          <w:szCs w:val="24"/>
        </w:rPr>
        <w:t>«Статья 31-1 Порядок увольнения военнослужащих с военной службы</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 Лица, проходящие военную службу на должностях офицерского состава, увольняются с военной службы приказами руководителей соответствующих государственных органов.</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Лица, проходящие военную службу на должностях прапорщиков, увольняются с военной службы приказами соответствующих должностных лиц, наделенных правом назначения на должности прапорщиков.</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Лица, проходящие военную службу на должностях солдатского и сержантского составов, увольняются с военной службы приказами должностных лиц, определяемых руководителями соответствующих государственных органов.</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 Военнослужащие, находящиеся в условиях, объективно исключающих возможность их увольнения без ущемления прав (нахождение на стационарном лечении в медицинском учреждении, в отпуске по беременности, родам и уходу за ребенком, в плену, в положении заложника или интернированного и при других подобных обстоятельствах, определенных законодательством), не могут быть уволены с военной службы до прекращения указанных обстоятельств.</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 случае, если уголовные дела, возбужденные в отношении военнослужащих (за исключением органа национальной безопасности) за совершенные небольшой тяжести, менее тяжкие преступления по неосторожности, прекращены следователем, прокурором, судьей, то в отношении них принимаются строгие меры дисциплинарного воздействия в соответствии с Дисциплинарным уставом Вооруженных Сил Кыргызской Республики.</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3. Умерший (погибший) военнослужащий исключается из списков личного состава воинской части (учреждения) со дня смерти (гибели), а военнослужащий, признанный судом безвестно отсутствующим или объявленный умершим, - со дня вступления в законную силу решения суда. В последующем исключение умерших или безвестно отсутствующих военнослужащих производится приказами (по личному составу) соответствующих должностных лиц государственных органов, наделенных полномочиями по увольнению военнослужащих, с указанием причин на основании соответствующих донесений командиров воинских частей (начальников учреждений).</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При этом исключение умерших (погибших) военнослужащих, безвестно отсутствующих военнослужащих, а также военнослужащих, пропавших без вести, в связи с военными действиями в мирное время, осуществляется в срок не позднее трех месяцев после получения сведений об отсутствии военнослужащего, на основании результатов расследования причин и обстоятельств безвестного отсутствия.</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4. Увольнение военнослужащих с военной службы приостанавливается в случае введения и на период действия чрезвычайного или военного положения.</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5. При наличии нескольких оснований для увольнения с военной службы, военнослужащий увольняется по избранному им основанию (за исключением случаев, когда увольнение производится по отрицательным основаниям, предусмотренным статьей 31 настоящего Закона).</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Исключение из списков личного состава части уволенных военнослужащих производится после сдачи ими дел и должности, а также предоставления очередного отпуска.</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Военнослужащим, не использовавшим до поступления в войсковую часть выписки из приказа об увольнении в запас или отставку, отпуск за год, в котором </w:t>
      </w:r>
      <w:r w:rsidRPr="00CC586F">
        <w:rPr>
          <w:rFonts w:ascii="Times New Roman" w:hAnsi="Times New Roman" w:cs="Times New Roman"/>
          <w:sz w:val="24"/>
          <w:szCs w:val="24"/>
        </w:rPr>
        <w:lastRenderedPageBreak/>
        <w:t>подписан приказ об увольнении, предоставляется только после сдачи ими дел и должности, с последующим исключением из списков личного состава воинской части.</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При этом ежегодный отпуск предоставляется исходя из имеющейся календарной выслуги лет, в соответствии с законодательством Кыргызской Республики о статусе военнослужащих.</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Военнослужащим, использовавшим отпуск за год, в котором подписан приказ об их увольнении, но исключенным из списков личного состава в связи с увольнением в следующем году, ежегодный отпуск за наступивший год не предоставляется.</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Ежегодный отпуск не продлевается, если военнослужащий, находящийся в отпуске, заболел после поступления в воинскую часть выписки из приказа об увольнении с военной службы в запас или в отставку. Также, не продлевается очередной отпуск, предоставленный военнослужащему, с последующим исключением его из списков личного состава воинской части, в связи с увольнением с военной службы.</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6. Перед представлением военнослужащих к увольнению с военной службы кадровыми органами уточняются данные о прохождении ими службы. При наличии необходимой выслуги лет для приобретения права на пенсию, составляется расчет выслуги лет для назначения пенсии. При этом подтверждение периодов прохождения военной службы военнослужащих, производится кадровыми органами.</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7. Военнослужащие перед представлением к увольнению с военной службы для определения степени годности к военной службе по состоянию здоровья по их просьбе направляются на медицинское освидетельствование в военно-врачебные комиссии, постановления которых учитываются при определении основания увольнения. Медицинское освидетельствование может быть проведено амбулаторно или в стационаре в срок не более одного месяца.</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Отказ от прохождения военно-врачебной комиссии оформляется письменным рапортом военнослужащего.</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Военнослужащие, увольняемые с военной службы по отрицательным основаниям, предусмотренным статьей 31 настоящего Закона и имеющие менее 20 календарных лет выслуги на военной службе, на прохождение медицинского освидетельствования в военно-врачебные комиссии не направляются.</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Военнослужащие, имеющие выслугу на военной службе 20 календарных лет и более, независимо от оснований увольнения направляются на прохождение медицинского освидетельствования в военно-врачебные комиссии, при этом заключение военно-врачебной комиссии не влияет на основание увольнения.</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8. Военнослужащий, уволенный с военной службы, но не сдавший дела и должность в установленном порядке, исключается из списков личного состава по истечении месячного срока со дня получения выписки из приказа об увольнении или письменного извещения. При этом учетные документы направляются к месту постановки на воинский учет. При наличии задолженности перед воинской частью (учреждением), взыскание задолженности производится в порядке, установленном законодательством Кыргызской Республики о материальной ответственности военнослужащих.</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9. Порядок подготовки документов на увольнение военнослужащих, проходящих военную службу по контракту, определяется приказами руководителей уполномоченных органов.</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10. Военнослужащие, уволенные с военной службы в связи с незаконным осуждением либо освобожденные или отстраненные от занимаемых должностей в связи с незаконным привлечением к уголовной ответственности, восстанавливаются на военной службе в ранее занимаемых или равных должностях в установленном порядке.</w:t>
      </w:r>
    </w:p>
    <w:p w:rsidR="008C597D" w:rsidRPr="00CC586F" w:rsidRDefault="008C597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lastRenderedPageBreak/>
        <w:t>11. Военнослужащим, прослужившим на военной службе 20 лет и более в льготном исчислении, при увольнении в запас или в отставку приказами руководителей уполномоченных органов, предоставляется право ношения военной формы одежды, кроме лиц, уволенных с военной службы по отрицательным основаниям, предусмотренным статьей 31 настоящего Закона.»;</w:t>
      </w:r>
    </w:p>
    <w:p w:rsidR="00230CFD" w:rsidRPr="00CC586F" w:rsidRDefault="00463DBD"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05556B">
        <w:rPr>
          <w:rFonts w:ascii="Times New Roman" w:hAnsi="Times New Roman" w:cs="Times New Roman"/>
          <w:sz w:val="24"/>
          <w:szCs w:val="24"/>
        </w:rPr>
        <w:t>3</w:t>
      </w:r>
      <w:r w:rsidR="00230CFD" w:rsidRPr="00CC586F">
        <w:rPr>
          <w:rFonts w:ascii="Times New Roman" w:hAnsi="Times New Roman" w:cs="Times New Roman"/>
          <w:sz w:val="24"/>
          <w:szCs w:val="24"/>
        </w:rPr>
        <w:t>) в статье 32:</w:t>
      </w:r>
    </w:p>
    <w:p w:rsidR="00230CFD" w:rsidRPr="00CC586F" w:rsidRDefault="00230CFD"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2:</w:t>
      </w:r>
    </w:p>
    <w:p w:rsidR="00230CFD" w:rsidRPr="00CC586F" w:rsidRDefault="00463DBD"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230CFD" w:rsidRPr="00CC586F">
        <w:rPr>
          <w:rFonts w:ascii="Times New Roman" w:hAnsi="Times New Roman" w:cs="Times New Roman"/>
          <w:sz w:val="24"/>
          <w:szCs w:val="24"/>
        </w:rPr>
        <w:t>абзац третий изложить в следующей редакции:</w:t>
      </w:r>
    </w:p>
    <w:p w:rsidR="00230CFD" w:rsidRPr="00CC586F" w:rsidRDefault="00230CF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w:t>
      </w:r>
      <w:r w:rsidRPr="00CC586F">
        <w:rPr>
          <w:rFonts w:ascii="Times New Roman" w:hAnsi="Times New Roman" w:cs="Times New Roman"/>
          <w:b/>
          <w:sz w:val="24"/>
          <w:szCs w:val="24"/>
        </w:rPr>
        <w:t>-</w:t>
      </w:r>
      <w:r w:rsidR="00463DBD" w:rsidRPr="00CC586F">
        <w:rPr>
          <w:rFonts w:ascii="Times New Roman" w:hAnsi="Times New Roman" w:cs="Times New Roman"/>
          <w:b/>
          <w:sz w:val="24"/>
          <w:szCs w:val="24"/>
        </w:rPr>
        <w:t xml:space="preserve"> </w:t>
      </w:r>
      <w:r w:rsidR="00463DBD" w:rsidRPr="00CC586F">
        <w:rPr>
          <w:rFonts w:ascii="Times New Roman" w:hAnsi="Times New Roman" w:cs="Times New Roman"/>
          <w:sz w:val="24"/>
          <w:szCs w:val="24"/>
        </w:rPr>
        <w:t>он является членом зарегистрированной религиозной организации, вероучение которой не допускает пользование оружием и службу в Вооруженных Силах, других воинских формированиях и государственных органах Кыргызской Республики, в которых законом предусмотрена военная служба или имеет степень ограничения по состоянию здоровья, предусмотренные в Положении о медицинском освидетельствовании;</w:t>
      </w:r>
      <w:r w:rsidRPr="00CC586F">
        <w:rPr>
          <w:rFonts w:ascii="Times New Roman" w:hAnsi="Times New Roman" w:cs="Times New Roman"/>
          <w:sz w:val="24"/>
          <w:szCs w:val="24"/>
        </w:rPr>
        <w:t>»;</w:t>
      </w:r>
    </w:p>
    <w:p w:rsidR="00807B34" w:rsidRPr="00CC586F" w:rsidRDefault="00807B34"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в абзаце двенадцатом после слов «пенсионного возраста» дополнить словами «либо мать</w:t>
      </w:r>
      <w:r w:rsidR="00DA45BD">
        <w:rPr>
          <w:rFonts w:ascii="Times New Roman" w:hAnsi="Times New Roman" w:cs="Times New Roman"/>
          <w:sz w:val="24"/>
          <w:szCs w:val="24"/>
        </w:rPr>
        <w:t>,</w:t>
      </w:r>
      <w:r w:rsidRPr="00CC586F">
        <w:rPr>
          <w:rFonts w:ascii="Times New Roman" w:hAnsi="Times New Roman" w:cs="Times New Roman"/>
          <w:sz w:val="24"/>
          <w:szCs w:val="24"/>
        </w:rPr>
        <w:t xml:space="preserve"> которого является Матерью-героиней»; </w:t>
      </w:r>
    </w:p>
    <w:p w:rsidR="00230CFD" w:rsidRPr="00CC586F" w:rsidRDefault="00BB303A"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230CFD" w:rsidRPr="00CC586F">
        <w:rPr>
          <w:rFonts w:ascii="Times New Roman" w:hAnsi="Times New Roman" w:cs="Times New Roman"/>
          <w:sz w:val="24"/>
          <w:szCs w:val="24"/>
        </w:rPr>
        <w:t>абзац пятнадцат</w:t>
      </w:r>
      <w:r w:rsidR="00807B34" w:rsidRPr="00CC586F">
        <w:rPr>
          <w:rFonts w:ascii="Times New Roman" w:hAnsi="Times New Roman" w:cs="Times New Roman"/>
          <w:sz w:val="24"/>
          <w:szCs w:val="24"/>
        </w:rPr>
        <w:t xml:space="preserve">ый </w:t>
      </w:r>
      <w:r w:rsidR="00230CFD" w:rsidRPr="00CC586F">
        <w:rPr>
          <w:rFonts w:ascii="Times New Roman" w:hAnsi="Times New Roman" w:cs="Times New Roman"/>
          <w:sz w:val="24"/>
          <w:szCs w:val="24"/>
        </w:rPr>
        <w:t>изложить в следующей редакции:</w:t>
      </w:r>
    </w:p>
    <w:p w:rsidR="00230CFD" w:rsidRPr="00CC586F" w:rsidRDefault="00230CFD"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Pr="00CC586F">
        <w:rPr>
          <w:rFonts w:ascii="Times New Roman" w:eastAsia="Times New Roman" w:hAnsi="Times New Roman" w:cs="Times New Roman"/>
          <w:sz w:val="24"/>
          <w:szCs w:val="24"/>
        </w:rPr>
        <w:t>- он из семьи</w:t>
      </w:r>
      <w:r w:rsidR="00DA45BD">
        <w:rPr>
          <w:rFonts w:ascii="Times New Roman" w:eastAsia="Times New Roman" w:hAnsi="Times New Roman" w:cs="Times New Roman"/>
          <w:sz w:val="24"/>
          <w:szCs w:val="24"/>
        </w:rPr>
        <w:t>,</w:t>
      </w:r>
      <w:r w:rsidRPr="00CC586F">
        <w:rPr>
          <w:rFonts w:ascii="Times New Roman" w:eastAsia="Times New Roman" w:hAnsi="Times New Roman" w:cs="Times New Roman"/>
          <w:sz w:val="24"/>
          <w:szCs w:val="24"/>
        </w:rPr>
        <w:t xml:space="preserve"> потерявш</w:t>
      </w:r>
      <w:r w:rsidR="00DA45BD">
        <w:rPr>
          <w:rFonts w:ascii="Times New Roman" w:eastAsia="Times New Roman" w:hAnsi="Times New Roman" w:cs="Times New Roman"/>
          <w:sz w:val="24"/>
          <w:szCs w:val="24"/>
        </w:rPr>
        <w:t>ей</w:t>
      </w:r>
      <w:r w:rsidRPr="00CC586F">
        <w:rPr>
          <w:rFonts w:ascii="Times New Roman" w:eastAsia="Times New Roman" w:hAnsi="Times New Roman" w:cs="Times New Roman"/>
          <w:sz w:val="24"/>
          <w:szCs w:val="24"/>
        </w:rPr>
        <w:t xml:space="preserve"> отца и мать;</w:t>
      </w:r>
      <w:r w:rsidRPr="00CC586F">
        <w:rPr>
          <w:rFonts w:ascii="Times New Roman" w:hAnsi="Times New Roman" w:cs="Times New Roman"/>
          <w:sz w:val="24"/>
          <w:szCs w:val="24"/>
        </w:rPr>
        <w:t>»;</w:t>
      </w:r>
    </w:p>
    <w:p w:rsidR="00807B34" w:rsidRPr="00CC586F" w:rsidRDefault="00807B34"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в абзаце семнадцатом слова «наряда по призыву» заменить словами «наряда в команду по призыву»;</w:t>
      </w:r>
    </w:p>
    <w:p w:rsidR="00807B34" w:rsidRPr="00CC586F" w:rsidRDefault="00807B34"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в абзаце четвертом части 3 </w:t>
      </w:r>
      <w:r w:rsidR="00747E84" w:rsidRPr="00CC586F">
        <w:rPr>
          <w:rFonts w:ascii="Times New Roman" w:hAnsi="Times New Roman" w:cs="Times New Roman"/>
          <w:sz w:val="24"/>
          <w:szCs w:val="24"/>
        </w:rPr>
        <w:t>слово «Правительством» заменить словами «Кабинетом Министров»;</w:t>
      </w:r>
    </w:p>
    <w:p w:rsidR="00E37123" w:rsidRPr="00CC586F" w:rsidRDefault="00747E84"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в) </w:t>
      </w:r>
      <w:r w:rsidR="00E37123" w:rsidRPr="00CC586F">
        <w:rPr>
          <w:rFonts w:ascii="Times New Roman" w:hAnsi="Times New Roman" w:cs="Times New Roman"/>
          <w:sz w:val="24"/>
          <w:szCs w:val="24"/>
        </w:rPr>
        <w:t>в части 4:</w:t>
      </w:r>
    </w:p>
    <w:p w:rsidR="00747E84" w:rsidRPr="00CC586F" w:rsidRDefault="00E37123"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747E84" w:rsidRPr="00CC586F">
        <w:rPr>
          <w:rFonts w:ascii="Times New Roman" w:hAnsi="Times New Roman" w:cs="Times New Roman"/>
          <w:sz w:val="24"/>
          <w:szCs w:val="24"/>
        </w:rPr>
        <w:t>абзац второй изложить в следующей редакции:</w:t>
      </w:r>
    </w:p>
    <w:p w:rsidR="00747E84" w:rsidRPr="00CC586F" w:rsidRDefault="00747E84"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«для граждан, призванных по семейным обстоятельствам, - внесение денежного взноса в размере 180 расчетных показателей в доход республиканского бюджета, а для граждан, призванных имеющими степень ограничения по состоянию здоровья, - внесение денежного взноса в размере 250 расчетных показателей в доход республиканского бюджета;»;</w:t>
      </w:r>
    </w:p>
    <w:p w:rsidR="00E37123" w:rsidRPr="00CC586F" w:rsidRDefault="00E37123"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в абзаце третьем слова «108 часов» заменить словами «48 часов»;</w:t>
      </w:r>
    </w:p>
    <w:p w:rsidR="007E7342" w:rsidRPr="00CC586F" w:rsidRDefault="007E7342"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г) в части 5 </w:t>
      </w:r>
      <w:r w:rsidR="003B2CF6" w:rsidRPr="00CC586F">
        <w:rPr>
          <w:rFonts w:ascii="Times New Roman" w:hAnsi="Times New Roman" w:cs="Times New Roman"/>
          <w:sz w:val="24"/>
          <w:szCs w:val="24"/>
        </w:rPr>
        <w:t>слова «не возвращается» заменить словами «возвращается в порядке, определяемом Кабинетом Министров Кыргызской Республики»;</w:t>
      </w:r>
    </w:p>
    <w:p w:rsidR="00DA38C0" w:rsidRPr="00CC586F" w:rsidRDefault="00DA38C0"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д) абзац пятый части 6 признать утратившим силу;</w:t>
      </w:r>
    </w:p>
    <w:p w:rsidR="00C76668" w:rsidRPr="00CC586F" w:rsidRDefault="00C76668"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е) в части 7 после слов «Вооруженных Силах»</w:t>
      </w:r>
      <w:r w:rsidR="007E3382" w:rsidRPr="00CC586F">
        <w:rPr>
          <w:rFonts w:ascii="Times New Roman" w:hAnsi="Times New Roman" w:cs="Times New Roman"/>
          <w:sz w:val="24"/>
          <w:szCs w:val="24"/>
        </w:rPr>
        <w:t xml:space="preserve"> дополнить словами «других воинских формированиях и государственных органах Кыргызской Республики, в которых законом предусмотрена военная служба,»</w:t>
      </w:r>
      <w:r w:rsidR="00D64E61" w:rsidRPr="00CC586F">
        <w:rPr>
          <w:rFonts w:ascii="Times New Roman" w:hAnsi="Times New Roman" w:cs="Times New Roman"/>
          <w:sz w:val="24"/>
          <w:szCs w:val="24"/>
        </w:rPr>
        <w:t>;</w:t>
      </w:r>
    </w:p>
    <w:p w:rsidR="005578A6" w:rsidRDefault="00D64E61"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w:t>
      </w:r>
      <w:r w:rsidR="0005556B">
        <w:rPr>
          <w:rFonts w:ascii="Times New Roman" w:hAnsi="Times New Roman" w:cs="Times New Roman"/>
          <w:sz w:val="24"/>
          <w:szCs w:val="24"/>
        </w:rPr>
        <w:t>4</w:t>
      </w:r>
      <w:r w:rsidRPr="00CC586F">
        <w:rPr>
          <w:rFonts w:ascii="Times New Roman" w:hAnsi="Times New Roman" w:cs="Times New Roman"/>
          <w:sz w:val="24"/>
          <w:szCs w:val="24"/>
        </w:rPr>
        <w:t xml:space="preserve">) </w:t>
      </w:r>
      <w:r w:rsidR="00230CFD" w:rsidRPr="00CC586F">
        <w:rPr>
          <w:rFonts w:ascii="Times New Roman" w:hAnsi="Times New Roman" w:cs="Times New Roman"/>
          <w:sz w:val="24"/>
          <w:szCs w:val="24"/>
        </w:rPr>
        <w:t>част</w:t>
      </w:r>
      <w:r w:rsidR="005578A6">
        <w:rPr>
          <w:rFonts w:ascii="Times New Roman" w:hAnsi="Times New Roman" w:cs="Times New Roman"/>
          <w:sz w:val="24"/>
          <w:szCs w:val="24"/>
        </w:rPr>
        <w:t>ь</w:t>
      </w:r>
      <w:r w:rsidR="00230CFD" w:rsidRPr="00CC586F">
        <w:rPr>
          <w:rFonts w:ascii="Times New Roman" w:hAnsi="Times New Roman" w:cs="Times New Roman"/>
          <w:sz w:val="24"/>
          <w:szCs w:val="24"/>
        </w:rPr>
        <w:t xml:space="preserve"> 6 статьи 33</w:t>
      </w:r>
      <w:r w:rsidR="005578A6">
        <w:rPr>
          <w:rFonts w:ascii="Times New Roman" w:hAnsi="Times New Roman" w:cs="Times New Roman"/>
          <w:sz w:val="24"/>
          <w:szCs w:val="24"/>
        </w:rPr>
        <w:t xml:space="preserve"> изложить в следующей редакции:</w:t>
      </w:r>
    </w:p>
    <w:p w:rsidR="00230CFD" w:rsidRPr="005578A6" w:rsidRDefault="005578A6"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5578A6">
        <w:rPr>
          <w:rFonts w:ascii="Times New Roman" w:hAnsi="Times New Roman" w:cs="Times New Roman"/>
          <w:sz w:val="24"/>
          <w:szCs w:val="24"/>
        </w:rPr>
        <w:t>6. Граждане, имеющие право на отсрочку от призыва на военную или альтернативную службы, могут быть призваны на военную или альтернативную службу по их желанию на основании заявления.»</w:t>
      </w:r>
      <w:r w:rsidR="00230CFD" w:rsidRPr="005578A6">
        <w:rPr>
          <w:rFonts w:ascii="Times New Roman" w:hAnsi="Times New Roman" w:cs="Times New Roman"/>
          <w:sz w:val="24"/>
          <w:szCs w:val="24"/>
        </w:rPr>
        <w:t>;</w:t>
      </w:r>
    </w:p>
    <w:p w:rsidR="00F82656" w:rsidRPr="00CC586F" w:rsidRDefault="00F82656"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05556B">
        <w:rPr>
          <w:rFonts w:ascii="Times New Roman" w:hAnsi="Times New Roman" w:cs="Times New Roman"/>
          <w:sz w:val="24"/>
          <w:szCs w:val="24"/>
        </w:rPr>
        <w:t>5</w:t>
      </w:r>
      <w:r w:rsidR="00230CFD" w:rsidRPr="00CC586F">
        <w:rPr>
          <w:rFonts w:ascii="Times New Roman" w:hAnsi="Times New Roman" w:cs="Times New Roman"/>
          <w:sz w:val="24"/>
          <w:szCs w:val="24"/>
        </w:rPr>
        <w:t xml:space="preserve">) </w:t>
      </w:r>
      <w:r w:rsidRPr="00CC586F">
        <w:rPr>
          <w:rFonts w:ascii="Times New Roman" w:hAnsi="Times New Roman" w:cs="Times New Roman"/>
          <w:sz w:val="24"/>
          <w:szCs w:val="24"/>
        </w:rPr>
        <w:t>в статье 34:</w:t>
      </w:r>
    </w:p>
    <w:p w:rsidR="00230CFD" w:rsidRPr="00CC586F" w:rsidRDefault="00F82656"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а) </w:t>
      </w:r>
      <w:r w:rsidR="00230CFD" w:rsidRPr="00CC586F">
        <w:rPr>
          <w:rFonts w:ascii="Times New Roman" w:hAnsi="Times New Roman" w:cs="Times New Roman"/>
          <w:sz w:val="24"/>
          <w:szCs w:val="24"/>
        </w:rPr>
        <w:t>в части 2 слово «Правительством» заменить словами «Кабинетом Министров»;</w:t>
      </w:r>
    </w:p>
    <w:p w:rsidR="00F82656" w:rsidRPr="00CC586F" w:rsidRDefault="00F82656"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б) часть 5 изложить в следующей редакции:</w:t>
      </w:r>
    </w:p>
    <w:p w:rsidR="00F82656" w:rsidRPr="00CC586F" w:rsidRDefault="00F82656"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Pr="00CC586F">
        <w:rPr>
          <w:rFonts w:ascii="Times New Roman" w:eastAsia="Times New Roman" w:hAnsi="Times New Roman" w:cs="Times New Roman"/>
          <w:sz w:val="24"/>
          <w:szCs w:val="24"/>
          <w:lang w:eastAsia="ru-RU"/>
        </w:rPr>
        <w:t>5. Граждане, достигшие двадцатипятилетнего возраста, не прошедшие военную или альтернативную службы и не изъявившие желание пройти сборы мобилизационного резерва, при отсутствии в отношении них материалов по факту уклонения от мероприятий призыва на военную службу (при наличии материалов по факту уклонения от мероприятий призыва на военную службу, после принятия правоохранительными органами либо судом решения за уклонение от мероприятий призыва на военную службу), зачисляются в запас второй категории после уплаты ими суммы в размере 250 расчетных показателей в доход республиканского бюджета.</w:t>
      </w:r>
      <w:r w:rsidRPr="00CC586F">
        <w:rPr>
          <w:rFonts w:ascii="Times New Roman" w:hAnsi="Times New Roman" w:cs="Times New Roman"/>
          <w:sz w:val="24"/>
          <w:szCs w:val="24"/>
        </w:rPr>
        <w:t>»;</w:t>
      </w:r>
    </w:p>
    <w:p w:rsidR="00E66F2A" w:rsidRPr="00CC586F" w:rsidRDefault="00040FB6"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lastRenderedPageBreak/>
        <w:t>2</w:t>
      </w:r>
      <w:r w:rsidR="0005556B">
        <w:rPr>
          <w:rFonts w:ascii="Times New Roman" w:hAnsi="Times New Roman" w:cs="Times New Roman"/>
          <w:sz w:val="24"/>
          <w:szCs w:val="24"/>
        </w:rPr>
        <w:t>6</w:t>
      </w:r>
      <w:r w:rsidR="00230CFD" w:rsidRPr="00CC586F">
        <w:rPr>
          <w:rFonts w:ascii="Times New Roman" w:hAnsi="Times New Roman" w:cs="Times New Roman"/>
          <w:sz w:val="24"/>
          <w:szCs w:val="24"/>
        </w:rPr>
        <w:t xml:space="preserve">) </w:t>
      </w:r>
      <w:r w:rsidR="00E66F2A" w:rsidRPr="00CC586F">
        <w:rPr>
          <w:rFonts w:ascii="Times New Roman" w:hAnsi="Times New Roman" w:cs="Times New Roman"/>
          <w:sz w:val="24"/>
          <w:szCs w:val="24"/>
        </w:rPr>
        <w:t>в статье 35:</w:t>
      </w:r>
    </w:p>
    <w:p w:rsidR="00E66F2A" w:rsidRPr="00CC586F" w:rsidRDefault="00E66F2A"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четвертом части 1 после слов «Вооруженных Силах» дополнить словами «других воинских формированиях и государственных органах Кыргызской Республики, в которых законом предусмотрена военная служба,»;</w:t>
      </w:r>
    </w:p>
    <w:p w:rsidR="00230CFD" w:rsidRPr="00CC586F" w:rsidRDefault="00E66F2A"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w:t>
      </w:r>
      <w:r w:rsidR="00230CFD" w:rsidRPr="00CC586F">
        <w:rPr>
          <w:rFonts w:ascii="Times New Roman" w:hAnsi="Times New Roman" w:cs="Times New Roman"/>
          <w:sz w:val="24"/>
          <w:szCs w:val="24"/>
        </w:rPr>
        <w:t>в части 2 слово «Правительством» заменить словами «Кабинетом Министров»;</w:t>
      </w:r>
    </w:p>
    <w:p w:rsidR="00230CFD" w:rsidRPr="00CC586F" w:rsidRDefault="00040FB6"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05556B">
        <w:rPr>
          <w:rFonts w:ascii="Times New Roman" w:hAnsi="Times New Roman" w:cs="Times New Roman"/>
          <w:sz w:val="24"/>
          <w:szCs w:val="24"/>
        </w:rPr>
        <w:t>7</w:t>
      </w:r>
      <w:r w:rsidR="00230CFD" w:rsidRPr="00CC586F">
        <w:rPr>
          <w:rFonts w:ascii="Times New Roman" w:hAnsi="Times New Roman" w:cs="Times New Roman"/>
          <w:sz w:val="24"/>
          <w:szCs w:val="24"/>
        </w:rPr>
        <w:t xml:space="preserve">) </w:t>
      </w:r>
      <w:r w:rsidR="00E66F2A" w:rsidRPr="00CC586F">
        <w:rPr>
          <w:rFonts w:ascii="Times New Roman" w:hAnsi="Times New Roman" w:cs="Times New Roman"/>
          <w:sz w:val="24"/>
          <w:szCs w:val="24"/>
        </w:rPr>
        <w:t>в</w:t>
      </w:r>
      <w:r w:rsidR="00230CFD" w:rsidRPr="00CC586F">
        <w:rPr>
          <w:rFonts w:ascii="Times New Roman" w:hAnsi="Times New Roman" w:cs="Times New Roman"/>
          <w:sz w:val="24"/>
          <w:szCs w:val="24"/>
        </w:rPr>
        <w:t xml:space="preserve"> статьи 36:</w:t>
      </w:r>
    </w:p>
    <w:p w:rsidR="00230CFD" w:rsidRPr="00CC586F" w:rsidRDefault="00230CFD"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а) в абзаце втором </w:t>
      </w:r>
      <w:r w:rsidR="00E66F2A" w:rsidRPr="00CC586F">
        <w:rPr>
          <w:rFonts w:ascii="Times New Roman" w:hAnsi="Times New Roman" w:cs="Times New Roman"/>
          <w:sz w:val="24"/>
          <w:szCs w:val="24"/>
        </w:rPr>
        <w:t xml:space="preserve">части 1 </w:t>
      </w:r>
      <w:r w:rsidRPr="00CC586F">
        <w:rPr>
          <w:rFonts w:ascii="Times New Roman" w:hAnsi="Times New Roman" w:cs="Times New Roman"/>
          <w:sz w:val="24"/>
          <w:szCs w:val="24"/>
        </w:rPr>
        <w:t>слов</w:t>
      </w:r>
      <w:r w:rsidR="00E66F2A" w:rsidRPr="00CC586F">
        <w:rPr>
          <w:rFonts w:ascii="Times New Roman" w:hAnsi="Times New Roman" w:cs="Times New Roman"/>
          <w:sz w:val="24"/>
          <w:szCs w:val="24"/>
        </w:rPr>
        <w:t>а</w:t>
      </w:r>
      <w:r w:rsidRPr="00CC586F">
        <w:rPr>
          <w:rFonts w:ascii="Times New Roman" w:hAnsi="Times New Roman" w:cs="Times New Roman"/>
          <w:sz w:val="24"/>
          <w:szCs w:val="24"/>
        </w:rPr>
        <w:t xml:space="preserve"> «альтернативную службу по семейным обстоятельствам» </w:t>
      </w:r>
      <w:r w:rsidR="00E66F2A" w:rsidRPr="00CC586F">
        <w:rPr>
          <w:rFonts w:ascii="Times New Roman" w:hAnsi="Times New Roman" w:cs="Times New Roman"/>
          <w:sz w:val="24"/>
          <w:szCs w:val="24"/>
        </w:rPr>
        <w:t xml:space="preserve">заменить словами </w:t>
      </w:r>
      <w:r w:rsidRPr="00CC586F">
        <w:rPr>
          <w:rFonts w:ascii="Times New Roman" w:hAnsi="Times New Roman" w:cs="Times New Roman"/>
          <w:sz w:val="24"/>
          <w:szCs w:val="24"/>
        </w:rPr>
        <w:t>«</w:t>
      </w:r>
      <w:r w:rsidR="00E66F2A" w:rsidRPr="00CC586F">
        <w:rPr>
          <w:rFonts w:ascii="Times New Roman" w:hAnsi="Times New Roman" w:cs="Times New Roman"/>
          <w:sz w:val="24"/>
          <w:szCs w:val="24"/>
        </w:rPr>
        <w:t xml:space="preserve">альтернативную службу по семейным обстоятельствам </w:t>
      </w:r>
      <w:r w:rsidRPr="00CC586F">
        <w:rPr>
          <w:rFonts w:ascii="Times New Roman" w:hAnsi="Times New Roman" w:cs="Times New Roman"/>
          <w:sz w:val="24"/>
          <w:szCs w:val="24"/>
        </w:rPr>
        <w:t>с приведением к военной присяге»;</w:t>
      </w:r>
    </w:p>
    <w:p w:rsidR="008B5EFB" w:rsidRPr="00CC586F" w:rsidRDefault="008B5EFB" w:rsidP="00CC586F">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hAnsi="Times New Roman" w:cs="Times New Roman"/>
          <w:sz w:val="24"/>
          <w:szCs w:val="24"/>
        </w:rPr>
        <w:t>б) в абзаце третьем части 1 слова «</w:t>
      </w:r>
      <w:r w:rsidRPr="00CC586F">
        <w:rPr>
          <w:rFonts w:ascii="Times New Roman" w:eastAsia="Times New Roman" w:hAnsi="Times New Roman" w:cs="Times New Roman"/>
          <w:sz w:val="24"/>
          <w:szCs w:val="24"/>
          <w:lang w:eastAsia="ru-RU"/>
        </w:rPr>
        <w:t>не по семейным обстоятельства» исключить;</w:t>
      </w:r>
    </w:p>
    <w:p w:rsidR="00E66F2A" w:rsidRPr="00CC586F" w:rsidRDefault="008B5EFB"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в</w:t>
      </w:r>
      <w:r w:rsidR="00E66F2A" w:rsidRPr="00CC586F">
        <w:rPr>
          <w:rFonts w:ascii="Times New Roman" w:hAnsi="Times New Roman" w:cs="Times New Roman"/>
          <w:sz w:val="24"/>
          <w:szCs w:val="24"/>
        </w:rPr>
        <w:t>) в абзаце втором части 5 слово «(старшин)» исключить;</w:t>
      </w:r>
    </w:p>
    <w:p w:rsidR="008B5EFB" w:rsidRPr="00CC586F" w:rsidRDefault="00230CFD"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05556B">
        <w:rPr>
          <w:rFonts w:ascii="Times New Roman" w:hAnsi="Times New Roman" w:cs="Times New Roman"/>
          <w:sz w:val="24"/>
          <w:szCs w:val="24"/>
        </w:rPr>
        <w:t>8</w:t>
      </w:r>
      <w:r w:rsidRPr="00CC586F">
        <w:rPr>
          <w:rFonts w:ascii="Times New Roman" w:hAnsi="Times New Roman" w:cs="Times New Roman"/>
          <w:sz w:val="24"/>
          <w:szCs w:val="24"/>
        </w:rPr>
        <w:t xml:space="preserve">) </w:t>
      </w:r>
      <w:r w:rsidR="008B5EFB" w:rsidRPr="00CC586F">
        <w:rPr>
          <w:rFonts w:ascii="Times New Roman" w:hAnsi="Times New Roman" w:cs="Times New Roman"/>
          <w:sz w:val="24"/>
          <w:szCs w:val="24"/>
        </w:rPr>
        <w:t>в статье 38:</w:t>
      </w:r>
    </w:p>
    <w:p w:rsidR="008B5EFB" w:rsidRPr="00CC586F" w:rsidRDefault="008B5EFB"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6 цифру «40» заменить цифрой «150»;</w:t>
      </w:r>
    </w:p>
    <w:p w:rsidR="00230CFD" w:rsidRPr="00CC586F" w:rsidRDefault="008B5EFB"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б) </w:t>
      </w:r>
      <w:r w:rsidR="00230CFD" w:rsidRPr="00CC586F">
        <w:rPr>
          <w:rFonts w:ascii="Times New Roman" w:hAnsi="Times New Roman" w:cs="Times New Roman"/>
          <w:sz w:val="24"/>
          <w:szCs w:val="24"/>
        </w:rPr>
        <w:t>в части 7 слово «Правительством» заменить словами «Кабинетом Министров»</w:t>
      </w:r>
      <w:r w:rsidR="00E66F2A" w:rsidRPr="00CC586F">
        <w:rPr>
          <w:rFonts w:ascii="Times New Roman" w:hAnsi="Times New Roman" w:cs="Times New Roman"/>
          <w:sz w:val="24"/>
          <w:szCs w:val="24"/>
        </w:rPr>
        <w:t>;</w:t>
      </w:r>
    </w:p>
    <w:p w:rsidR="00E66F2A" w:rsidRPr="00CC586F" w:rsidRDefault="00E66F2A"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2</w:t>
      </w:r>
      <w:r w:rsidR="0005556B">
        <w:rPr>
          <w:rFonts w:ascii="Times New Roman" w:hAnsi="Times New Roman" w:cs="Times New Roman"/>
          <w:sz w:val="24"/>
          <w:szCs w:val="24"/>
        </w:rPr>
        <w:t>9</w:t>
      </w:r>
      <w:r w:rsidRPr="00CC586F">
        <w:rPr>
          <w:rFonts w:ascii="Times New Roman" w:hAnsi="Times New Roman" w:cs="Times New Roman"/>
          <w:sz w:val="24"/>
          <w:szCs w:val="24"/>
        </w:rPr>
        <w:t>) в абзаце первом статьи 39 слов</w:t>
      </w:r>
      <w:r w:rsidR="001C2492" w:rsidRPr="00CC586F">
        <w:rPr>
          <w:rFonts w:ascii="Times New Roman" w:hAnsi="Times New Roman" w:cs="Times New Roman"/>
          <w:sz w:val="24"/>
          <w:szCs w:val="24"/>
        </w:rPr>
        <w:t>о</w:t>
      </w:r>
      <w:r w:rsidRPr="00CC586F">
        <w:rPr>
          <w:rFonts w:ascii="Times New Roman" w:hAnsi="Times New Roman" w:cs="Times New Roman"/>
          <w:sz w:val="24"/>
          <w:szCs w:val="24"/>
        </w:rPr>
        <w:t xml:space="preserve"> «законодательством» </w:t>
      </w:r>
      <w:r w:rsidR="001C2492" w:rsidRPr="00CC586F">
        <w:rPr>
          <w:rFonts w:ascii="Times New Roman" w:hAnsi="Times New Roman" w:cs="Times New Roman"/>
          <w:sz w:val="24"/>
          <w:szCs w:val="24"/>
        </w:rPr>
        <w:t xml:space="preserve">заменить </w:t>
      </w:r>
      <w:r w:rsidRPr="00CC586F">
        <w:rPr>
          <w:rFonts w:ascii="Times New Roman" w:hAnsi="Times New Roman" w:cs="Times New Roman"/>
          <w:sz w:val="24"/>
          <w:szCs w:val="24"/>
        </w:rPr>
        <w:t>слов</w:t>
      </w:r>
      <w:r w:rsidR="001C2492" w:rsidRPr="00CC586F">
        <w:rPr>
          <w:rFonts w:ascii="Times New Roman" w:hAnsi="Times New Roman" w:cs="Times New Roman"/>
          <w:sz w:val="24"/>
          <w:szCs w:val="24"/>
        </w:rPr>
        <w:t>ом</w:t>
      </w:r>
      <w:r w:rsidRPr="00CC586F">
        <w:rPr>
          <w:rFonts w:ascii="Times New Roman" w:hAnsi="Times New Roman" w:cs="Times New Roman"/>
          <w:sz w:val="24"/>
          <w:szCs w:val="24"/>
        </w:rPr>
        <w:t xml:space="preserve"> «</w:t>
      </w:r>
      <w:r w:rsidR="00360BEA" w:rsidRPr="00CC586F">
        <w:rPr>
          <w:rFonts w:ascii="Times New Roman" w:hAnsi="Times New Roman" w:cs="Times New Roman"/>
          <w:sz w:val="24"/>
          <w:szCs w:val="24"/>
        </w:rPr>
        <w:t>к</w:t>
      </w:r>
      <w:r w:rsidR="001C2492" w:rsidRPr="00CC586F">
        <w:rPr>
          <w:rFonts w:ascii="Times New Roman" w:hAnsi="Times New Roman" w:cs="Times New Roman"/>
          <w:sz w:val="24"/>
          <w:szCs w:val="24"/>
        </w:rPr>
        <w:t>одексами</w:t>
      </w:r>
      <w:r w:rsidRPr="00CC586F">
        <w:rPr>
          <w:rFonts w:ascii="Times New Roman" w:hAnsi="Times New Roman" w:cs="Times New Roman"/>
          <w:sz w:val="24"/>
          <w:szCs w:val="24"/>
        </w:rPr>
        <w:t>»;</w:t>
      </w:r>
    </w:p>
    <w:p w:rsidR="00E66F2A" w:rsidRPr="00CC586F" w:rsidRDefault="0005556B" w:rsidP="00CC586F">
      <w:pPr>
        <w:spacing w:after="0" w:line="240" w:lineRule="auto"/>
        <w:ind w:right="-284" w:firstLine="567"/>
        <w:jc w:val="both"/>
        <w:rPr>
          <w:rFonts w:ascii="Times New Roman" w:hAnsi="Times New Roman" w:cs="Times New Roman"/>
          <w:sz w:val="24"/>
          <w:szCs w:val="24"/>
        </w:rPr>
      </w:pPr>
      <w:r>
        <w:rPr>
          <w:rFonts w:ascii="Times New Roman" w:hAnsi="Times New Roman" w:cs="Times New Roman"/>
          <w:sz w:val="24"/>
          <w:szCs w:val="24"/>
        </w:rPr>
        <w:t>30</w:t>
      </w:r>
      <w:r w:rsidR="00E66F2A" w:rsidRPr="00CC586F">
        <w:rPr>
          <w:rFonts w:ascii="Times New Roman" w:hAnsi="Times New Roman" w:cs="Times New Roman"/>
          <w:sz w:val="24"/>
          <w:szCs w:val="24"/>
        </w:rPr>
        <w:t xml:space="preserve">) в абзаце первом части 2 </w:t>
      </w:r>
      <w:r w:rsidR="00ED1321" w:rsidRPr="00CC586F">
        <w:rPr>
          <w:rFonts w:ascii="Times New Roman" w:hAnsi="Times New Roman" w:cs="Times New Roman"/>
          <w:sz w:val="24"/>
          <w:szCs w:val="24"/>
        </w:rPr>
        <w:t>статьи 40 слова «законами Кыргызской Республики» заменить словами «закон</w:t>
      </w:r>
      <w:r w:rsidR="001C2492" w:rsidRPr="00CC586F">
        <w:rPr>
          <w:rFonts w:ascii="Times New Roman" w:hAnsi="Times New Roman" w:cs="Times New Roman"/>
          <w:sz w:val="24"/>
          <w:szCs w:val="24"/>
        </w:rPr>
        <w:t xml:space="preserve">ами и </w:t>
      </w:r>
      <w:r w:rsidR="00360BEA" w:rsidRPr="00CC586F">
        <w:rPr>
          <w:rFonts w:ascii="Times New Roman" w:hAnsi="Times New Roman" w:cs="Times New Roman"/>
          <w:sz w:val="24"/>
          <w:szCs w:val="24"/>
        </w:rPr>
        <w:t>к</w:t>
      </w:r>
      <w:r w:rsidR="001C2492" w:rsidRPr="00CC586F">
        <w:rPr>
          <w:rFonts w:ascii="Times New Roman" w:hAnsi="Times New Roman" w:cs="Times New Roman"/>
          <w:sz w:val="24"/>
          <w:szCs w:val="24"/>
        </w:rPr>
        <w:t>одексами</w:t>
      </w:r>
      <w:r w:rsidR="00ED1321" w:rsidRPr="00CC586F">
        <w:rPr>
          <w:rFonts w:ascii="Times New Roman" w:hAnsi="Times New Roman" w:cs="Times New Roman"/>
          <w:sz w:val="24"/>
          <w:szCs w:val="24"/>
        </w:rPr>
        <w:t xml:space="preserve"> Кыргызской Республики»;</w:t>
      </w:r>
    </w:p>
    <w:p w:rsidR="00A303DF" w:rsidRDefault="00A303DF" w:rsidP="00CC586F">
      <w:pPr>
        <w:spacing w:after="0" w:line="240" w:lineRule="auto"/>
        <w:ind w:right="-284" w:firstLine="567"/>
        <w:jc w:val="both"/>
        <w:rPr>
          <w:rFonts w:ascii="Times New Roman" w:hAnsi="Times New Roman" w:cs="Times New Roman"/>
          <w:sz w:val="24"/>
          <w:szCs w:val="24"/>
        </w:rPr>
      </w:pPr>
      <w:r w:rsidRPr="00CC586F">
        <w:rPr>
          <w:rFonts w:ascii="Times New Roman" w:hAnsi="Times New Roman" w:cs="Times New Roman"/>
          <w:sz w:val="24"/>
          <w:szCs w:val="24"/>
        </w:rPr>
        <w:t>3</w:t>
      </w:r>
      <w:r w:rsidR="0005556B">
        <w:rPr>
          <w:rFonts w:ascii="Times New Roman" w:hAnsi="Times New Roman" w:cs="Times New Roman"/>
          <w:sz w:val="24"/>
          <w:szCs w:val="24"/>
        </w:rPr>
        <w:t>1</w:t>
      </w:r>
      <w:r w:rsidRPr="00CC586F">
        <w:rPr>
          <w:rFonts w:ascii="Times New Roman" w:hAnsi="Times New Roman" w:cs="Times New Roman"/>
          <w:sz w:val="24"/>
          <w:szCs w:val="24"/>
        </w:rPr>
        <w:t>) в абзаце первом части 3 статьи 43 слово «Правительству» заменить словами «Кабинету Министров».</w:t>
      </w:r>
    </w:p>
    <w:p w:rsidR="00EB01E3" w:rsidRPr="00CC586F" w:rsidRDefault="00EB01E3" w:rsidP="00CC586F">
      <w:pPr>
        <w:spacing w:after="0" w:line="240" w:lineRule="auto"/>
        <w:ind w:right="-284" w:firstLine="567"/>
        <w:jc w:val="both"/>
        <w:rPr>
          <w:rFonts w:ascii="Times New Roman" w:hAnsi="Times New Roman" w:cs="Times New Roman"/>
          <w:sz w:val="24"/>
          <w:szCs w:val="24"/>
        </w:rPr>
      </w:pPr>
    </w:p>
    <w:p w:rsidR="00A303DF" w:rsidRPr="00CC586F" w:rsidRDefault="00A303DF" w:rsidP="00CC586F">
      <w:pPr>
        <w:spacing w:after="0" w:line="240" w:lineRule="auto"/>
        <w:ind w:right="-284" w:firstLine="567"/>
        <w:jc w:val="both"/>
        <w:rPr>
          <w:rFonts w:ascii="Times New Roman" w:hAnsi="Times New Roman" w:cs="Times New Roman"/>
          <w:sz w:val="24"/>
          <w:szCs w:val="24"/>
        </w:rPr>
      </w:pPr>
    </w:p>
    <w:p w:rsidR="00976486" w:rsidRPr="00CC586F" w:rsidRDefault="00976486" w:rsidP="00CC586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51178B">
        <w:rPr>
          <w:rFonts w:ascii="Times New Roman" w:eastAsia="Times New Roman" w:hAnsi="Times New Roman" w:cs="Times New Roman"/>
          <w:b/>
          <w:sz w:val="24"/>
          <w:szCs w:val="24"/>
          <w:lang w:eastAsia="ru-RU"/>
        </w:rPr>
        <w:t>5</w:t>
      </w:r>
    </w:p>
    <w:p w:rsidR="00CD052A" w:rsidRPr="00CC586F" w:rsidRDefault="00CD052A" w:rsidP="00CC586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 xml:space="preserve">Внести в </w:t>
      </w:r>
      <w:hyperlink r:id="rId11" w:history="1">
        <w:r w:rsidRPr="00CC586F">
          <w:rPr>
            <w:rStyle w:val="aa"/>
            <w:rFonts w:ascii="Times New Roman" w:hAnsi="Times New Roman" w:cs="Times New Roman"/>
            <w:color w:val="auto"/>
            <w:sz w:val="24"/>
            <w:szCs w:val="24"/>
            <w:u w:val="none"/>
          </w:rPr>
          <w:t>Закон</w:t>
        </w:r>
      </w:hyperlink>
      <w:r w:rsidRPr="00CC586F">
        <w:rPr>
          <w:rFonts w:ascii="Times New Roman" w:hAnsi="Times New Roman" w:cs="Times New Roman"/>
          <w:sz w:val="24"/>
          <w:szCs w:val="24"/>
        </w:rPr>
        <w:t xml:space="preserve"> Кыргызской Республики «Об обороне и Вооруженных Силах Кыргызской Республики» (Ведомости </w:t>
      </w:r>
      <w:proofErr w:type="spellStart"/>
      <w:r w:rsidRPr="00CC586F">
        <w:rPr>
          <w:rFonts w:ascii="Times New Roman" w:hAnsi="Times New Roman" w:cs="Times New Roman"/>
          <w:sz w:val="24"/>
          <w:szCs w:val="24"/>
        </w:rPr>
        <w:t>Жогорку</w:t>
      </w:r>
      <w:proofErr w:type="spellEnd"/>
      <w:r w:rsidRPr="00CC586F">
        <w:rPr>
          <w:rFonts w:ascii="Times New Roman" w:hAnsi="Times New Roman" w:cs="Times New Roman"/>
          <w:sz w:val="24"/>
          <w:szCs w:val="24"/>
        </w:rPr>
        <w:t xml:space="preserve"> </w:t>
      </w:r>
      <w:proofErr w:type="spellStart"/>
      <w:r w:rsidRPr="00CC586F">
        <w:rPr>
          <w:rFonts w:ascii="Times New Roman" w:hAnsi="Times New Roman" w:cs="Times New Roman"/>
          <w:sz w:val="24"/>
          <w:szCs w:val="24"/>
        </w:rPr>
        <w:t>Кенеша</w:t>
      </w:r>
      <w:proofErr w:type="spellEnd"/>
      <w:r w:rsidRPr="00CC586F">
        <w:rPr>
          <w:rFonts w:ascii="Times New Roman" w:hAnsi="Times New Roman" w:cs="Times New Roman"/>
          <w:sz w:val="24"/>
          <w:szCs w:val="24"/>
        </w:rPr>
        <w:t xml:space="preserve"> Кыргызской Республики, </w:t>
      </w:r>
      <w:r w:rsidRPr="00CC586F">
        <w:rPr>
          <w:rFonts w:ascii="Times New Roman" w:hAnsi="Times New Roman" w:cs="Times New Roman"/>
          <w:sz w:val="24"/>
          <w:szCs w:val="24"/>
        </w:rPr>
        <w:br/>
        <w:t>2009 г., № 7, ст. 752) следующие изменения:</w:t>
      </w:r>
    </w:p>
    <w:p w:rsidR="00833089" w:rsidRPr="00CC586F" w:rsidRDefault="00833089" w:rsidP="00CC586F">
      <w:pPr>
        <w:pStyle w:val="tkTekst"/>
        <w:numPr>
          <w:ilvl w:val="0"/>
          <w:numId w:val="9"/>
        </w:numPr>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 статье 1:</w:t>
      </w:r>
    </w:p>
    <w:p w:rsidR="00833089" w:rsidRPr="00CC586F" w:rsidRDefault="00833089" w:rsidP="00CC586F">
      <w:pPr>
        <w:pStyle w:val="tkTekst"/>
        <w:spacing w:after="0" w:line="240" w:lineRule="auto"/>
        <w:ind w:left="709" w:firstLine="0"/>
        <w:rPr>
          <w:rFonts w:ascii="Times New Roman" w:hAnsi="Times New Roman" w:cs="Times New Roman"/>
          <w:sz w:val="24"/>
          <w:szCs w:val="24"/>
        </w:rPr>
      </w:pPr>
      <w:r w:rsidRPr="00CC586F">
        <w:rPr>
          <w:rFonts w:ascii="Times New Roman" w:hAnsi="Times New Roman" w:cs="Times New Roman"/>
          <w:sz w:val="24"/>
          <w:szCs w:val="24"/>
        </w:rPr>
        <w:t xml:space="preserve">а) в </w:t>
      </w:r>
      <w:r w:rsidR="003224F0" w:rsidRPr="00CC586F">
        <w:rPr>
          <w:rFonts w:ascii="Times New Roman" w:hAnsi="Times New Roman" w:cs="Times New Roman"/>
          <w:sz w:val="24"/>
          <w:szCs w:val="24"/>
        </w:rPr>
        <w:t xml:space="preserve">абзаце первом </w:t>
      </w:r>
      <w:r w:rsidRPr="00CC586F">
        <w:rPr>
          <w:rFonts w:ascii="Times New Roman" w:hAnsi="Times New Roman" w:cs="Times New Roman"/>
          <w:sz w:val="24"/>
          <w:szCs w:val="24"/>
        </w:rPr>
        <w:t>слово «государственного» исключить;</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 xml:space="preserve">б) в </w:t>
      </w:r>
      <w:r w:rsidR="003224F0" w:rsidRPr="00CC586F">
        <w:rPr>
          <w:rFonts w:ascii="Times New Roman" w:hAnsi="Times New Roman" w:cs="Times New Roman"/>
          <w:sz w:val="24"/>
          <w:szCs w:val="24"/>
        </w:rPr>
        <w:t xml:space="preserve">абзаце втором </w:t>
      </w:r>
      <w:r w:rsidRPr="00CC586F">
        <w:rPr>
          <w:rFonts w:ascii="Times New Roman" w:hAnsi="Times New Roman" w:cs="Times New Roman"/>
          <w:sz w:val="24"/>
          <w:szCs w:val="24"/>
        </w:rPr>
        <w:t>слова «а также вступившими в установленном законом порядке в силу международными договорами» заменить словами «вступившими в установленном законом порядке в силу международными договорами, а также теорией и практикой</w:t>
      </w:r>
      <w:r w:rsidR="00175FFE" w:rsidRPr="00CC586F">
        <w:rPr>
          <w:rFonts w:ascii="Times New Roman" w:hAnsi="Times New Roman" w:cs="Times New Roman"/>
          <w:sz w:val="24"/>
          <w:szCs w:val="24"/>
        </w:rPr>
        <w:t xml:space="preserve"> военного искусства</w:t>
      </w:r>
      <w:r w:rsidRPr="00CC586F">
        <w:rPr>
          <w:rFonts w:ascii="Times New Roman" w:hAnsi="Times New Roman" w:cs="Times New Roman"/>
          <w:sz w:val="24"/>
          <w:szCs w:val="24"/>
        </w:rPr>
        <w:t>»;</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2) в статье 2:</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а) в пункте 4 слова «обеспечению военной безопасности и обороне» заменить на слово «применению»;</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 xml:space="preserve">б) в пункте 9 слово «обеспечение» </w:t>
      </w:r>
      <w:r w:rsidR="00266DC3" w:rsidRPr="00CC586F">
        <w:rPr>
          <w:rFonts w:ascii="Times New Roman" w:hAnsi="Times New Roman" w:cs="Times New Roman"/>
          <w:sz w:val="24"/>
          <w:szCs w:val="24"/>
        </w:rPr>
        <w:t xml:space="preserve">заменить словами </w:t>
      </w:r>
      <w:r w:rsidRPr="00CC586F">
        <w:rPr>
          <w:rFonts w:ascii="Times New Roman" w:hAnsi="Times New Roman" w:cs="Times New Roman"/>
          <w:sz w:val="24"/>
          <w:szCs w:val="24"/>
        </w:rPr>
        <w:t>«</w:t>
      </w:r>
      <w:r w:rsidR="00F2057A" w:rsidRPr="00CC586F">
        <w:rPr>
          <w:rFonts w:ascii="Times New Roman" w:hAnsi="Times New Roman" w:cs="Times New Roman"/>
          <w:sz w:val="24"/>
          <w:szCs w:val="24"/>
        </w:rPr>
        <w:t xml:space="preserve">обеспечение </w:t>
      </w:r>
      <w:r w:rsidRPr="00CC586F">
        <w:rPr>
          <w:rFonts w:ascii="Times New Roman" w:hAnsi="Times New Roman" w:cs="Times New Roman"/>
          <w:sz w:val="24"/>
          <w:szCs w:val="24"/>
        </w:rPr>
        <w:t>потребностей»;</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в) пункт 14 признать утратившим силу;</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3) в статье 4 слово «государственного» исключить;</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 xml:space="preserve">4) в статье 5: </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а) в пункте 3 слово «Правительству» заменить словами «Кабинету Министров»;</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б) пункт 7 изложить в следующей редакции:</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«7) модульность организационных и функциональных структур;»;</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в) в пункте 11 после слов «Вооруженных Сил» дополнить словами «демографическим и экономическим возможностям государства,»;</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г) дополнить пунктами 12-15 следующего содержания:</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«12) научность;</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13) единство организационных структур мирного и военного времени;</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14) приоритет качественных показателей в развитии Вооруженных Сил, определении их состава и оснащения;</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lastRenderedPageBreak/>
        <w:t>15) обеспечение возможностей для наращивание боевой мощи Вооруженных Сил адекватно возрастанию военной угрозы, заблаговременное накопление и подготовка мобилизационного резерв</w:t>
      </w:r>
      <w:r w:rsidR="00BC04C3" w:rsidRPr="00CC586F">
        <w:rPr>
          <w:rFonts w:ascii="Times New Roman" w:hAnsi="Times New Roman" w:cs="Times New Roman"/>
          <w:sz w:val="24"/>
          <w:szCs w:val="24"/>
        </w:rPr>
        <w:t>а</w:t>
      </w:r>
      <w:r w:rsidRPr="00CC586F">
        <w:rPr>
          <w:rFonts w:ascii="Times New Roman" w:hAnsi="Times New Roman" w:cs="Times New Roman"/>
          <w:sz w:val="24"/>
          <w:szCs w:val="24"/>
        </w:rPr>
        <w:t>.»;</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5) в статье 6:</w:t>
      </w:r>
    </w:p>
    <w:p w:rsidR="00833089" w:rsidRPr="00CC586F" w:rsidRDefault="00833089"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а) часть 1 изложить в следующей редакции:</w:t>
      </w:r>
    </w:p>
    <w:p w:rsidR="0022556D" w:rsidRPr="00CC586F" w:rsidRDefault="00833089"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hAnsi="Times New Roman" w:cs="Times New Roman"/>
          <w:sz w:val="24"/>
          <w:szCs w:val="24"/>
        </w:rPr>
        <w:t xml:space="preserve">«1. </w:t>
      </w:r>
      <w:r w:rsidR="0022556D" w:rsidRPr="00CC586F">
        <w:rPr>
          <w:rFonts w:ascii="Times New Roman" w:eastAsia="Times New Roman" w:hAnsi="Times New Roman" w:cs="Times New Roman"/>
          <w:sz w:val="24"/>
          <w:szCs w:val="24"/>
          <w:lang w:eastAsia="ru-RU"/>
        </w:rPr>
        <w:t>Вооруженные Силы состоят из органов военного управления, объединений, соединений, частей, подразделений и учреждений видов Вооруженных Сил, родов войск, специальных войск, специальных формирований и тыла Вооруженных Сил.</w:t>
      </w:r>
    </w:p>
    <w:p w:rsidR="0022556D" w:rsidRPr="00CC586F" w:rsidRDefault="0022556D"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Объединения, соединения, части и учреждения обладают правами юридического лица.</w:t>
      </w:r>
    </w:p>
    <w:p w:rsidR="0022556D" w:rsidRPr="00CC586F" w:rsidRDefault="0022556D" w:rsidP="00CC586F">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К учреждениям также относятся военные комиссариаты, являющиеся местными органами военного управления.</w:t>
      </w:r>
    </w:p>
    <w:p w:rsidR="00833089" w:rsidRPr="00CC586F" w:rsidRDefault="0022556D" w:rsidP="00CC586F">
      <w:pPr>
        <w:spacing w:after="0" w:line="240" w:lineRule="auto"/>
        <w:ind w:firstLine="567"/>
        <w:jc w:val="both"/>
        <w:rPr>
          <w:rFonts w:ascii="Times New Roman" w:hAnsi="Times New Roman" w:cs="Times New Roman"/>
          <w:sz w:val="24"/>
          <w:szCs w:val="24"/>
        </w:rPr>
      </w:pPr>
      <w:r w:rsidRPr="00CC586F">
        <w:rPr>
          <w:rFonts w:ascii="Times New Roman" w:eastAsia="Times New Roman" w:hAnsi="Times New Roman" w:cs="Times New Roman"/>
          <w:sz w:val="24"/>
          <w:szCs w:val="24"/>
          <w:lang w:eastAsia="ru-RU"/>
        </w:rPr>
        <w:t>В военное время Вооруженные Силы выполняют свои задачи во взаимодействии с другими воинскими формированиями.</w:t>
      </w:r>
      <w:r w:rsidR="00833089" w:rsidRPr="00CC586F">
        <w:rPr>
          <w:rFonts w:ascii="Times New Roman" w:hAnsi="Times New Roman" w:cs="Times New Roman"/>
          <w:sz w:val="24"/>
          <w:szCs w:val="24"/>
        </w:rPr>
        <w:t>»;</w:t>
      </w:r>
    </w:p>
    <w:p w:rsidR="00833089" w:rsidRPr="00CC586F" w:rsidRDefault="00833089" w:rsidP="00CC586F">
      <w:pPr>
        <w:spacing w:after="0" w:line="240" w:lineRule="auto"/>
        <w:ind w:firstLine="709"/>
        <w:jc w:val="both"/>
        <w:rPr>
          <w:rFonts w:ascii="Times New Roman" w:hAnsi="Times New Roman" w:cs="Times New Roman"/>
          <w:sz w:val="24"/>
          <w:szCs w:val="24"/>
        </w:rPr>
      </w:pPr>
      <w:r w:rsidRPr="00CC586F">
        <w:rPr>
          <w:rFonts w:ascii="Times New Roman" w:hAnsi="Times New Roman" w:cs="Times New Roman"/>
          <w:sz w:val="24"/>
          <w:szCs w:val="24"/>
        </w:rPr>
        <w:t>б) в части 2:</w:t>
      </w:r>
    </w:p>
    <w:p w:rsidR="00833089" w:rsidRPr="00CC586F" w:rsidRDefault="0012783C"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833089" w:rsidRPr="00CC586F">
        <w:rPr>
          <w:rFonts w:ascii="Times New Roman" w:hAnsi="Times New Roman" w:cs="Times New Roman"/>
          <w:sz w:val="24"/>
          <w:szCs w:val="24"/>
        </w:rPr>
        <w:t>в пункте 1 слова «государственного суверенитета, независимости и» заменить словом «суверенитета,»;</w:t>
      </w:r>
    </w:p>
    <w:p w:rsidR="00833089" w:rsidRPr="00CC586F" w:rsidRDefault="0012783C"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00833089" w:rsidRPr="00CC586F">
        <w:rPr>
          <w:rFonts w:ascii="Times New Roman" w:hAnsi="Times New Roman" w:cs="Times New Roman"/>
          <w:sz w:val="24"/>
          <w:szCs w:val="24"/>
        </w:rPr>
        <w:t xml:space="preserve"> пункт 2 изложить в следующей редакции:</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«2) участие в вооруженной защите государственной границы Кыргызской Республики;»;</w:t>
      </w:r>
    </w:p>
    <w:p w:rsidR="00833089" w:rsidRPr="00CC586F" w:rsidRDefault="0012783C"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w:t>
      </w:r>
      <w:r w:rsidR="00833089" w:rsidRPr="00CC586F">
        <w:rPr>
          <w:rFonts w:ascii="Times New Roman" w:hAnsi="Times New Roman" w:cs="Times New Roman"/>
          <w:sz w:val="24"/>
          <w:szCs w:val="24"/>
        </w:rPr>
        <w:t xml:space="preserve"> в пункте 8 слово «охрана» заменить словами «участи в охране»;</w:t>
      </w:r>
    </w:p>
    <w:p w:rsidR="0012783C" w:rsidRPr="00CC586F" w:rsidRDefault="0012783C"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пункт 9 признать утратившим силу;</w:t>
      </w:r>
    </w:p>
    <w:p w:rsidR="0012783C"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в) </w:t>
      </w:r>
      <w:r w:rsidR="0012783C" w:rsidRPr="00CC586F">
        <w:rPr>
          <w:rFonts w:ascii="Times New Roman" w:hAnsi="Times New Roman" w:cs="Times New Roman"/>
          <w:sz w:val="24"/>
          <w:szCs w:val="24"/>
        </w:rPr>
        <w:t>в части 3:</w:t>
      </w:r>
    </w:p>
    <w:p w:rsidR="00833089" w:rsidRPr="00CC586F" w:rsidRDefault="0012783C"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 </w:t>
      </w:r>
      <w:r w:rsidR="00833089" w:rsidRPr="00CC586F">
        <w:rPr>
          <w:rFonts w:ascii="Times New Roman" w:hAnsi="Times New Roman" w:cs="Times New Roman"/>
          <w:sz w:val="24"/>
          <w:szCs w:val="24"/>
        </w:rPr>
        <w:t>в абзаце втором слова «, в число которых входит разрешение кризисных ситуаций» исключить;</w:t>
      </w:r>
    </w:p>
    <w:p w:rsidR="0012783C" w:rsidRPr="00CC586F" w:rsidRDefault="0012783C"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абзац третий признать утратившим силу;</w:t>
      </w:r>
    </w:p>
    <w:p w:rsidR="00922FD0"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6) </w:t>
      </w:r>
      <w:r w:rsidR="00922FD0" w:rsidRPr="00CC586F">
        <w:rPr>
          <w:rFonts w:ascii="Times New Roman" w:hAnsi="Times New Roman" w:cs="Times New Roman"/>
          <w:sz w:val="24"/>
          <w:szCs w:val="24"/>
        </w:rPr>
        <w:t>в статье 7:</w:t>
      </w:r>
    </w:p>
    <w:p w:rsidR="005E03E3" w:rsidRPr="00CC586F" w:rsidRDefault="005E03E3"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абзаце втором части 3 слова «либо возникновении кризисных ситуаций, указанных в части 2 статьи 10 настоящего Закона» исключить;</w:t>
      </w:r>
    </w:p>
    <w:p w:rsidR="00833089" w:rsidRPr="00CC586F" w:rsidRDefault="005E03E3"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w:t>
      </w:r>
      <w:r w:rsidR="00922FD0" w:rsidRPr="00CC586F">
        <w:rPr>
          <w:rFonts w:ascii="Times New Roman" w:hAnsi="Times New Roman" w:cs="Times New Roman"/>
          <w:sz w:val="24"/>
          <w:szCs w:val="24"/>
        </w:rPr>
        <w:t>)</w:t>
      </w:r>
      <w:r w:rsidR="00833089" w:rsidRPr="00CC586F">
        <w:rPr>
          <w:rFonts w:ascii="Times New Roman" w:hAnsi="Times New Roman" w:cs="Times New Roman"/>
          <w:sz w:val="24"/>
          <w:szCs w:val="24"/>
        </w:rPr>
        <w:t xml:space="preserve"> </w:t>
      </w:r>
      <w:r w:rsidR="00922FD0" w:rsidRPr="00CC586F">
        <w:rPr>
          <w:rFonts w:ascii="Times New Roman" w:hAnsi="Times New Roman" w:cs="Times New Roman"/>
          <w:sz w:val="24"/>
          <w:szCs w:val="24"/>
        </w:rPr>
        <w:t xml:space="preserve">в </w:t>
      </w:r>
      <w:r w:rsidR="00833089" w:rsidRPr="00CC586F">
        <w:rPr>
          <w:rFonts w:ascii="Times New Roman" w:hAnsi="Times New Roman" w:cs="Times New Roman"/>
          <w:sz w:val="24"/>
          <w:szCs w:val="24"/>
        </w:rPr>
        <w:t>части 4 слово «Правительства» заменить словами «Кабинета Министров»;</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7) в статье 8:</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а) в части 1 слова «начальника Генерального штаба Вооруженных Сил» заменить словами «</w:t>
      </w:r>
      <w:r w:rsidR="000D0A07" w:rsidRPr="00CC586F">
        <w:rPr>
          <w:rFonts w:ascii="Times New Roman" w:hAnsi="Times New Roman" w:cs="Times New Roman"/>
          <w:sz w:val="24"/>
          <w:szCs w:val="24"/>
        </w:rPr>
        <w:t>руководителя уполномоченного государственного органа, ведающего вопросами обороны</w:t>
      </w:r>
      <w:r w:rsidRPr="00CC586F">
        <w:rPr>
          <w:rFonts w:ascii="Times New Roman" w:hAnsi="Times New Roman" w:cs="Times New Roman"/>
          <w:sz w:val="24"/>
          <w:szCs w:val="24"/>
        </w:rPr>
        <w:t>»;</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в части 2 слова «начальник Генерального штаба Вооруженных Сил» заменить словами «</w:t>
      </w:r>
      <w:r w:rsidR="000E2A4C" w:rsidRPr="00CC586F">
        <w:rPr>
          <w:rFonts w:ascii="Times New Roman" w:hAnsi="Times New Roman" w:cs="Times New Roman"/>
          <w:sz w:val="24"/>
          <w:szCs w:val="24"/>
        </w:rPr>
        <w:t>руководитель уполномоченного государственного органа, ведающего вопросами обороны</w:t>
      </w:r>
      <w:r w:rsidRPr="00CC586F">
        <w:rPr>
          <w:rFonts w:ascii="Times New Roman" w:hAnsi="Times New Roman" w:cs="Times New Roman"/>
          <w:sz w:val="24"/>
          <w:szCs w:val="24"/>
        </w:rPr>
        <w:t>»;</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8) части 1 и 2 статьи 10 изложить в следующей редакции:</w:t>
      </w:r>
    </w:p>
    <w:p w:rsidR="00B048E1" w:rsidRPr="00CC586F" w:rsidRDefault="00833089" w:rsidP="00CC586F">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hAnsi="Times New Roman" w:cs="Times New Roman"/>
          <w:sz w:val="24"/>
          <w:szCs w:val="24"/>
        </w:rPr>
        <w:t>«</w:t>
      </w:r>
      <w:r w:rsidRPr="00CC586F">
        <w:rPr>
          <w:rFonts w:ascii="Times New Roman" w:eastAsia="Times New Roman" w:hAnsi="Times New Roman" w:cs="Times New Roman"/>
          <w:sz w:val="24"/>
          <w:szCs w:val="24"/>
          <w:lang w:eastAsia="ru-RU"/>
        </w:rPr>
        <w:t xml:space="preserve">1. </w:t>
      </w:r>
      <w:r w:rsidR="00B048E1" w:rsidRPr="00CC586F">
        <w:rPr>
          <w:rFonts w:ascii="Times New Roman" w:eastAsia="Times New Roman" w:hAnsi="Times New Roman" w:cs="Times New Roman"/>
          <w:sz w:val="24"/>
          <w:szCs w:val="24"/>
          <w:lang w:eastAsia="ru-RU"/>
        </w:rPr>
        <w:t>Вооруженные Силы применяются по планам, утвержденным Главнокомандующим Вооруженными Силами.</w:t>
      </w:r>
    </w:p>
    <w:p w:rsidR="00B048E1" w:rsidRPr="00CC586F" w:rsidRDefault="00B048E1" w:rsidP="00CC586F">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Перечень утверждаемых документов и периодичность их разработки устанавливается Главнокомандующим Вооруженными Силами.</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eastAsia="Times New Roman" w:hAnsi="Times New Roman" w:cs="Times New Roman"/>
          <w:sz w:val="24"/>
          <w:szCs w:val="24"/>
          <w:lang w:eastAsia="ru-RU"/>
        </w:rPr>
        <w:t>2. В случае внезапного нападения на Кыргызскую Республику или фактического начала военных действий (в формах военных инцидентов, военных акций и других военных столкновений ограниченного масштаба с использованием вооружения и военной техники) руководство Вооруженными Силами и военно</w:t>
      </w:r>
      <w:r w:rsidR="005E5C8E" w:rsidRPr="00CC586F">
        <w:rPr>
          <w:rFonts w:ascii="Times New Roman" w:eastAsia="Times New Roman" w:hAnsi="Times New Roman" w:cs="Times New Roman"/>
          <w:sz w:val="24"/>
          <w:szCs w:val="24"/>
          <w:lang w:eastAsia="ru-RU"/>
        </w:rPr>
        <w:t>е</w:t>
      </w:r>
      <w:r w:rsidRPr="00CC586F">
        <w:rPr>
          <w:rFonts w:ascii="Times New Roman" w:eastAsia="Times New Roman" w:hAnsi="Times New Roman" w:cs="Times New Roman"/>
          <w:sz w:val="24"/>
          <w:szCs w:val="24"/>
          <w:lang w:eastAsia="ru-RU"/>
        </w:rPr>
        <w:t xml:space="preserve"> командование обязаны принять меры для отражения агрессии, не ожидая объявления войны и введения военного положения, а также привлекать к вопросам обеспечения обороны граждан Кыргызской Республики, состоящих на воинском учете и включенных в состав резервных формирований.»;</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9) в статье 11:</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lastRenderedPageBreak/>
        <w:t>а) пункт 9 изложить в следующей редакции:</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«9) утверждает документы стратегического планирования;»;</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пункт 11 признать утратившим силу;</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10) в статье 13:</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а) </w:t>
      </w:r>
      <w:r w:rsidR="00296788" w:rsidRPr="00CC586F">
        <w:rPr>
          <w:rFonts w:ascii="Times New Roman" w:hAnsi="Times New Roman" w:cs="Times New Roman"/>
          <w:sz w:val="24"/>
          <w:szCs w:val="24"/>
        </w:rPr>
        <w:t>в наименовании и в абзаце первом</w:t>
      </w:r>
      <w:r w:rsidRPr="00CC586F">
        <w:rPr>
          <w:rFonts w:ascii="Times New Roman" w:hAnsi="Times New Roman" w:cs="Times New Roman"/>
          <w:sz w:val="24"/>
          <w:szCs w:val="24"/>
        </w:rPr>
        <w:t xml:space="preserve"> слова «Правительство» в различных падежных формах заменить словами «Кабинет Министров» </w:t>
      </w:r>
      <w:r w:rsidR="00274A33" w:rsidRPr="00CC586F">
        <w:rPr>
          <w:rFonts w:ascii="Times New Roman" w:hAnsi="Times New Roman" w:cs="Times New Roman"/>
          <w:sz w:val="24"/>
          <w:szCs w:val="24"/>
        </w:rPr>
        <w:t xml:space="preserve">в </w:t>
      </w:r>
      <w:r w:rsidRPr="00CC586F">
        <w:rPr>
          <w:rFonts w:ascii="Times New Roman" w:hAnsi="Times New Roman" w:cs="Times New Roman"/>
          <w:sz w:val="24"/>
          <w:szCs w:val="24"/>
        </w:rPr>
        <w:t>соответствующих падежах;</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б) в пункте 1 слово «государственного» исключить;</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11) в статье 14 слово «Правительством» заменить словами «Кабинетом Министров»;</w:t>
      </w:r>
    </w:p>
    <w:p w:rsidR="00833089"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12) стать</w:t>
      </w:r>
      <w:r w:rsidR="00DF4873">
        <w:rPr>
          <w:rFonts w:ascii="Times New Roman" w:hAnsi="Times New Roman" w:cs="Times New Roman"/>
          <w:sz w:val="24"/>
          <w:szCs w:val="24"/>
        </w:rPr>
        <w:t>ю</w:t>
      </w:r>
      <w:r w:rsidRPr="00CC586F">
        <w:rPr>
          <w:rFonts w:ascii="Times New Roman" w:hAnsi="Times New Roman" w:cs="Times New Roman"/>
          <w:sz w:val="24"/>
          <w:szCs w:val="24"/>
        </w:rPr>
        <w:t xml:space="preserve"> 15</w:t>
      </w:r>
      <w:r w:rsidR="00DF4873">
        <w:rPr>
          <w:rFonts w:ascii="Times New Roman" w:hAnsi="Times New Roman" w:cs="Times New Roman"/>
          <w:sz w:val="24"/>
          <w:szCs w:val="24"/>
        </w:rPr>
        <w:t xml:space="preserve"> изложить в следующей редакции</w:t>
      </w:r>
      <w:r w:rsidRPr="00CC586F">
        <w:rPr>
          <w:rFonts w:ascii="Times New Roman" w:hAnsi="Times New Roman" w:cs="Times New Roman"/>
          <w:sz w:val="24"/>
          <w:szCs w:val="24"/>
        </w:rPr>
        <w:t>:</w:t>
      </w:r>
    </w:p>
    <w:p w:rsidR="00C14369" w:rsidRPr="00C14369" w:rsidRDefault="00DF4873" w:rsidP="00C14369">
      <w:pPr>
        <w:pStyle w:val="tkZagolovok5"/>
        <w:spacing w:before="0" w:after="0" w:line="240" w:lineRule="auto"/>
        <w:jc w:val="both"/>
        <w:rPr>
          <w:rFonts w:ascii="Times New Roman" w:hAnsi="Times New Roman" w:cs="Times New Roman"/>
          <w:b w:val="0"/>
          <w:sz w:val="24"/>
          <w:szCs w:val="24"/>
        </w:rPr>
      </w:pPr>
      <w:r w:rsidRPr="00C14369">
        <w:rPr>
          <w:rFonts w:ascii="Times New Roman" w:hAnsi="Times New Roman" w:cs="Times New Roman"/>
          <w:b w:val="0"/>
          <w:sz w:val="24"/>
          <w:szCs w:val="24"/>
        </w:rPr>
        <w:t>«</w:t>
      </w:r>
      <w:r w:rsidR="00C14369" w:rsidRPr="00C14369">
        <w:rPr>
          <w:rFonts w:ascii="Times New Roman" w:hAnsi="Times New Roman" w:cs="Times New Roman"/>
          <w:b w:val="0"/>
          <w:sz w:val="24"/>
          <w:szCs w:val="24"/>
        </w:rPr>
        <w:t>Статья 15. Основные полномочия уполномоченного государственного органа, ведающего вопросами обороны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 Уполномоченный государственный орган, ведающий вопросами обороны: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 разрабатывает и реализует военную политику;</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 проводит единую военно-техническую политику Кыргызской Республики по совершенствованию вооружения, военной и специальной техники;</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3) участвует в разработке и выполнении государственных программ развития и совершенствования оборонно-промышленного комплекса;</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4) организует и руководит всесторонним обеспечением Вооруженных Сил, определяет потребности Вооруженных Сил в мирное и военное время в войсковых и оперативных запасах и государственном материальном резерве;</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5) разрабатывает и совершенствует военное законодательство;</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6) организует прохождение военной службы, подготовку военных кадров и развитие военной науки;</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7) организует международное военное и военно-техническое сотрудничество;</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8) обеспечивает социальную и правовую защиту военнослужащих, гражданского персонала Вооруженных Сил, лиц, уволенных с военной службы, и членов их семей, семей погибших (умерших) военнослужащих;</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9) организует и проводит антикоррупционные мероприятия в Вооруженных Силах;</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10) осуществляет мобилизационную подготовку экономики, обеспечение мероприятий по оперативному оборудованию территории Кыргызской Республики;</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11) осуществляет взаимодействие с общественными организациями по вопросам защиты прав и свобод военнослужащих и членов их семей;</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 xml:space="preserve">12) содействует в рамках своей компетенции в осуществлении мероприятий по исполнению рекомендаций международных органов по правам человека и </w:t>
      </w:r>
      <w:proofErr w:type="gramStart"/>
      <w:r w:rsidRPr="00C14369">
        <w:rPr>
          <w:rFonts w:ascii="Times New Roman" w:hAnsi="Times New Roman" w:cs="Times New Roman"/>
          <w:sz w:val="24"/>
          <w:szCs w:val="24"/>
        </w:rPr>
        <w:t>подготовке  периодических</w:t>
      </w:r>
      <w:proofErr w:type="gramEnd"/>
      <w:r w:rsidRPr="00C14369">
        <w:rPr>
          <w:rFonts w:ascii="Times New Roman" w:hAnsi="Times New Roman" w:cs="Times New Roman"/>
          <w:sz w:val="24"/>
          <w:szCs w:val="24"/>
        </w:rPr>
        <w:t xml:space="preserve"> докладов в международные органы по правам человека; </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13) решает иные задачи в сфере обороны и военной политики в соответствии с законодательством Кыргызской Республики.</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 Руководитель уполномоченного государственного органа, ведающего вопросами обороны: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 участвует в разработке планов (программ) строительства, развития Вооруженных Сил и в пределах своих полномочий осуществляет контроль над их реализацией;</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 разрабатывает предложения по расходам на оборону при формировании бюджета и государственному оборонному заказу;</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3) осуществляет контроль за использованием выделенных уполномоченному государственному органу, ведающему вопросами обороны денежных средств;</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 xml:space="preserve">4) по решению Президента - Главнокомандующего Вооруженными Силами в плановом порядке, а также в случае внезапного вооруженного нападения (военной </w:t>
      </w:r>
      <w:r w:rsidRPr="00C14369">
        <w:rPr>
          <w:rFonts w:ascii="Times New Roman" w:hAnsi="Times New Roman" w:cs="Times New Roman"/>
          <w:sz w:val="24"/>
          <w:szCs w:val="24"/>
        </w:rPr>
        <w:lastRenderedPageBreak/>
        <w:t>агрессии) на Кыргызскую Республику - самостоятельно, через Генеральный штаб Вооруженных Сил (с немедленным докладом Президенту Кыргызской Республики), приводит Вооруженные Силы в различные степени боевой готовности и принимает меры по обеспечению военной безопасности;</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 xml:space="preserve">5) в установленном порядке руководит приведением Вооруженных Сил в различные степени боевой готовности и введением в действие планов стратегического планирования обеспечения военной безопасности, отдает приказы на применение отдельных соединений, частей и учреждений Вооруженных Сил; </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6) осуществляет финансовое и материально-техническое обеспечение соединений, частей и учреждений Вооруженных Сил;</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7) на основании Указа Президента Кыргызской Республики издает приказ об увольнении из рядов Вооруженных Сил военнослужащих по призыву и служащих альтернативной службы, выслуживших установленные сроки службы, а также о призыве граждан на военную и альтернативную службы;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8) организует работу по совершенствованию законодательства в сфере обороны;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9) определяет принципы и организационные основы подготовки военных кадров для комплектования Вооруженных Сил, обеспечивает их подготовку;</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10) руководит деятельностью государственного органа, ведающего вопросами обороны в области международного военного и военно-технического сотрудничества;</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11) в пределах своих полномочий присваивает воинские звания военнослужащим органов управлений, соединений, частей и учреждений государственного органа, ведающего вопросами обороны, в порядке, определяемом Кабинетом Министров Кыргызской Республики;</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12) организует и осуществляет взаимодействие по вопросам обороны органов военного управления с органами государственной власти и местного самоуправления;</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13) разрабатывает планы развития инфраструктуры Вооруженных Сил;</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14) участвует в разработке и выполнении планов перевода государственных органов и экономики страны на работу в условиях военного времени (особого периода);</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15) участвует в разработке и выполнении государственных программ развития оборонного производства; утверждает программы научно-исследовательских и опытно-конструкторских работ по производству и совершенствованию образцов вооружения, военной и специальной техники, выполняемых министерствами, административными ведомствами и учреждениями в интересах государственного органа, ведающего вопросами обороны;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16) разрабатывает предложения по предоставлению и использованию для нужд Вооруженных Сил земель, лесов, вод и других природных ресурсов;</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17) разрабатывает предложения по порядку компенсации расходов, понесенных юридическими лицами и гражданами Кыргызской Республики в связи с использованием их имущества для нужд обороны;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18) осуществляет контроль за реализацией государственной политики в сфере обороны;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19) вносит предложения по созданию, перепрофилированию и упразднению государственных предприятий, выпускающих военную продукцию, военных образовательных организаций высшего (среднего) профессионального образования, а также по вопросам подготовки граждан к военной службе в соответствии с мобилизационными потребностями Вооруженных Сил;</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20) организует в пределах предоставленных полномочий выполнение обязательств, содержащихся в международных договорах Кыргызской Республики по вопросам обороны;</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lastRenderedPageBreak/>
        <w:t>21) организует работу по социальному обеспечению военнослужащих, лиц, уволенных с военной службы, и членов их семей;</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22) разрабатывает предложения по порядку передачи, сдачи в аренду, продажи, ликвидации и списания вооружения и военной техники, оборонных объектов и другого военно-технического имущества;</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23) организует деятельность по внутреннему аудиту;</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24) в пределах своих полномочий организует контроль за экспортом и импортом вооружения и военной техники, стратегических материалов, передовых технологий в сфере обороны и продукции двойного назначения;</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25) ведет переговоры и подписывает международные договоры в области военного и военно-технического сотрудничества в порядке, установленном законодательством Кыргызской Республики;</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26) разрабатывает предложения по порядку присвоения воинских званий;</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27) разрабатывает предложения по установлению единых стандартов военной формы одежды для Вооруженных Сил, других воинских формирований и правилам ее ношения, знаков различия для других государственных органов;</w:t>
      </w:r>
    </w:p>
    <w:p w:rsidR="00C14369" w:rsidRPr="00C14369" w:rsidRDefault="00C14369" w:rsidP="00C14369">
      <w:pPr>
        <w:pStyle w:val="tkTekst"/>
        <w:spacing w:after="0" w:line="240" w:lineRule="auto"/>
        <w:rPr>
          <w:rFonts w:ascii="Times New Roman" w:hAnsi="Times New Roman" w:cs="Times New Roman"/>
          <w:sz w:val="24"/>
          <w:szCs w:val="24"/>
        </w:rPr>
      </w:pPr>
      <w:r w:rsidRPr="00C14369">
        <w:rPr>
          <w:rFonts w:ascii="Times New Roman" w:hAnsi="Times New Roman" w:cs="Times New Roman"/>
          <w:sz w:val="24"/>
          <w:szCs w:val="24"/>
        </w:rPr>
        <w:t>28) издает приказы, директивы и распоряжения по всем вопросам служебной деятельности органов управления и подчинённых войск (сил), а также осуществляет иные полномочия, определенные законодательством Кыргызской Республики.</w:t>
      </w:r>
    </w:p>
    <w:p w:rsidR="00DF4873" w:rsidRPr="00C14369" w:rsidRDefault="00C14369" w:rsidP="00C14369">
      <w:pPr>
        <w:spacing w:after="0" w:line="240" w:lineRule="auto"/>
        <w:ind w:firstLine="567"/>
        <w:jc w:val="both"/>
        <w:rPr>
          <w:rFonts w:ascii="Times New Roman" w:hAnsi="Times New Roman" w:cs="Times New Roman"/>
          <w:sz w:val="24"/>
          <w:szCs w:val="24"/>
        </w:rPr>
      </w:pPr>
      <w:r w:rsidRPr="00C14369">
        <w:rPr>
          <w:rFonts w:ascii="Times New Roman" w:hAnsi="Times New Roman" w:cs="Times New Roman"/>
          <w:sz w:val="24"/>
          <w:szCs w:val="24"/>
        </w:rPr>
        <w:t>Должность руководителя уполномоченного государственного органа, ведающего вопросами обороны, является политической государственной должностью, которая может замещаться гражданским лицом.</w:t>
      </w:r>
      <w:r w:rsidR="00DF4873" w:rsidRPr="00C14369">
        <w:rPr>
          <w:rFonts w:ascii="Times New Roman" w:hAnsi="Times New Roman" w:cs="Times New Roman"/>
          <w:sz w:val="24"/>
          <w:szCs w:val="24"/>
        </w:rPr>
        <w:t>»;</w:t>
      </w:r>
    </w:p>
    <w:p w:rsidR="00833089" w:rsidRPr="00CC586F" w:rsidRDefault="00833089"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13) </w:t>
      </w:r>
      <w:r w:rsidR="00D01B51" w:rsidRPr="00CC586F">
        <w:rPr>
          <w:rFonts w:ascii="Times New Roman" w:hAnsi="Times New Roman" w:cs="Times New Roman"/>
          <w:sz w:val="24"/>
          <w:szCs w:val="24"/>
        </w:rPr>
        <w:t xml:space="preserve">статью </w:t>
      </w:r>
      <w:r w:rsidRPr="00CC586F">
        <w:rPr>
          <w:rFonts w:ascii="Times New Roman" w:hAnsi="Times New Roman" w:cs="Times New Roman"/>
          <w:sz w:val="24"/>
          <w:szCs w:val="24"/>
        </w:rPr>
        <w:t>15-1</w:t>
      </w:r>
      <w:r w:rsidR="00D01B51" w:rsidRPr="00CC586F">
        <w:rPr>
          <w:rFonts w:ascii="Times New Roman" w:hAnsi="Times New Roman" w:cs="Times New Roman"/>
          <w:sz w:val="24"/>
          <w:szCs w:val="24"/>
        </w:rPr>
        <w:t xml:space="preserve"> признать утратившим силу;</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14) в пункте 9 статьи 16 слова «Правительство Кыргызской Республики, Генеральный штаб Вооруженных Сил» заменить словами «Кабинет Министров Кыргызской Республики, </w:t>
      </w:r>
      <w:r w:rsidR="00DF3910">
        <w:rPr>
          <w:rFonts w:ascii="Times New Roman" w:hAnsi="Times New Roman" w:cs="Times New Roman"/>
          <w:sz w:val="24"/>
          <w:szCs w:val="24"/>
        </w:rPr>
        <w:t xml:space="preserve">уполномоченный </w:t>
      </w:r>
      <w:r w:rsidR="00A8450A" w:rsidRPr="00CC586F">
        <w:rPr>
          <w:rFonts w:ascii="Times New Roman" w:hAnsi="Times New Roman" w:cs="Times New Roman"/>
          <w:sz w:val="24"/>
          <w:szCs w:val="24"/>
        </w:rPr>
        <w:t>государственный орган, ведающий вопросами обороны</w:t>
      </w:r>
      <w:r w:rsidRPr="00CC586F">
        <w:rPr>
          <w:rFonts w:ascii="Times New Roman" w:hAnsi="Times New Roman" w:cs="Times New Roman"/>
          <w:sz w:val="24"/>
          <w:szCs w:val="24"/>
        </w:rPr>
        <w:t>»;</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15) в пункте 3 статьи 18 слово «Правительством» заменить словами «Кабинетом Министров»;</w:t>
      </w:r>
    </w:p>
    <w:p w:rsidR="00833089" w:rsidRPr="00CC586F" w:rsidRDefault="00833089"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16) в </w:t>
      </w:r>
      <w:r w:rsidR="00A8450A" w:rsidRPr="00CC586F">
        <w:rPr>
          <w:rFonts w:ascii="Times New Roman" w:hAnsi="Times New Roman" w:cs="Times New Roman"/>
          <w:sz w:val="24"/>
          <w:szCs w:val="24"/>
        </w:rPr>
        <w:t xml:space="preserve">абзаце третьем </w:t>
      </w:r>
      <w:r w:rsidRPr="00CC586F">
        <w:rPr>
          <w:rFonts w:ascii="Times New Roman" w:hAnsi="Times New Roman" w:cs="Times New Roman"/>
          <w:sz w:val="24"/>
          <w:szCs w:val="24"/>
        </w:rPr>
        <w:t>стать</w:t>
      </w:r>
      <w:r w:rsidR="00A8450A" w:rsidRPr="00CC586F">
        <w:rPr>
          <w:rFonts w:ascii="Times New Roman" w:hAnsi="Times New Roman" w:cs="Times New Roman"/>
          <w:sz w:val="24"/>
          <w:szCs w:val="24"/>
        </w:rPr>
        <w:t>и</w:t>
      </w:r>
      <w:r w:rsidRPr="00CC586F">
        <w:rPr>
          <w:rFonts w:ascii="Times New Roman" w:hAnsi="Times New Roman" w:cs="Times New Roman"/>
          <w:sz w:val="24"/>
          <w:szCs w:val="24"/>
        </w:rPr>
        <w:t xml:space="preserve"> 21 слово «Правительство» заменить словами «Кабинет Министров»</w:t>
      </w:r>
      <w:r w:rsidR="00A8450A" w:rsidRPr="00CC586F">
        <w:rPr>
          <w:rFonts w:ascii="Times New Roman" w:hAnsi="Times New Roman" w:cs="Times New Roman"/>
          <w:sz w:val="24"/>
          <w:szCs w:val="24"/>
        </w:rPr>
        <w:t>;</w:t>
      </w:r>
    </w:p>
    <w:p w:rsidR="00A8450A" w:rsidRPr="00CC586F" w:rsidRDefault="00A8450A" w:rsidP="00CC586F">
      <w:pPr>
        <w:spacing w:after="0" w:line="240" w:lineRule="auto"/>
        <w:ind w:firstLine="567"/>
        <w:jc w:val="both"/>
        <w:rPr>
          <w:rFonts w:ascii="Times New Roman" w:hAnsi="Times New Roman" w:cs="Times New Roman"/>
          <w:sz w:val="24"/>
          <w:szCs w:val="24"/>
        </w:rPr>
      </w:pPr>
      <w:r w:rsidRPr="00CC586F">
        <w:rPr>
          <w:rFonts w:ascii="Times New Roman" w:hAnsi="Times New Roman" w:cs="Times New Roman"/>
          <w:sz w:val="24"/>
          <w:szCs w:val="24"/>
        </w:rPr>
        <w:t xml:space="preserve">17) в абзаце </w:t>
      </w:r>
      <w:r w:rsidR="00E15723" w:rsidRPr="00CC586F">
        <w:rPr>
          <w:rFonts w:ascii="Times New Roman" w:hAnsi="Times New Roman" w:cs="Times New Roman"/>
          <w:sz w:val="24"/>
          <w:szCs w:val="24"/>
        </w:rPr>
        <w:t>седьмом</w:t>
      </w:r>
      <w:r w:rsidRPr="00CC586F">
        <w:rPr>
          <w:rFonts w:ascii="Times New Roman" w:hAnsi="Times New Roman" w:cs="Times New Roman"/>
          <w:sz w:val="24"/>
          <w:szCs w:val="24"/>
        </w:rPr>
        <w:t xml:space="preserve"> статьи 27 слово «Правительству» заменить словами «Кабинету Министров».</w:t>
      </w:r>
    </w:p>
    <w:p w:rsidR="00C16805" w:rsidRPr="00CC586F" w:rsidRDefault="00C16805" w:rsidP="00CC586F">
      <w:pPr>
        <w:pStyle w:val="tkTekst"/>
        <w:spacing w:after="0" w:line="240" w:lineRule="auto"/>
        <w:ind w:firstLine="709"/>
        <w:rPr>
          <w:rFonts w:ascii="Times New Roman" w:hAnsi="Times New Roman" w:cs="Times New Roman"/>
          <w:sz w:val="24"/>
          <w:szCs w:val="24"/>
        </w:rPr>
      </w:pPr>
    </w:p>
    <w:p w:rsidR="003C4626" w:rsidRPr="00CC586F" w:rsidRDefault="003C4626" w:rsidP="00DD64A5">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51178B">
        <w:rPr>
          <w:rFonts w:ascii="Times New Roman" w:eastAsia="Times New Roman" w:hAnsi="Times New Roman" w:cs="Times New Roman"/>
          <w:b/>
          <w:sz w:val="24"/>
          <w:szCs w:val="24"/>
          <w:lang w:eastAsia="ru-RU"/>
        </w:rPr>
        <w:t>6</w:t>
      </w:r>
    </w:p>
    <w:p w:rsidR="00CD052A" w:rsidRPr="00CC586F" w:rsidRDefault="00CD052A" w:rsidP="00CC586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B349D" w:rsidRPr="00CC586F" w:rsidRDefault="003C4626" w:rsidP="00DD64A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Внести в Дисциплинарный устав Вооруженных Сил Кыргызской Республики, принятый Законом Кыргызской Республики «О Дисциплинарном уставе Вооруженных Сил Кыргызской Республики» (газета «</w:t>
      </w:r>
      <w:proofErr w:type="spellStart"/>
      <w:r w:rsidRPr="00CC586F">
        <w:rPr>
          <w:rFonts w:ascii="Times New Roman" w:eastAsia="Times New Roman" w:hAnsi="Times New Roman" w:cs="Times New Roman"/>
          <w:sz w:val="24"/>
          <w:szCs w:val="24"/>
          <w:lang w:eastAsia="ru-RU"/>
        </w:rPr>
        <w:t>Эркин</w:t>
      </w:r>
      <w:proofErr w:type="spellEnd"/>
      <w:r w:rsidR="00CD052A"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Тоо</w:t>
      </w:r>
      <w:proofErr w:type="spellEnd"/>
      <w:r w:rsidRPr="00CC586F">
        <w:rPr>
          <w:rFonts w:ascii="Times New Roman" w:eastAsia="Times New Roman" w:hAnsi="Times New Roman" w:cs="Times New Roman"/>
          <w:sz w:val="24"/>
          <w:szCs w:val="24"/>
          <w:lang w:eastAsia="ru-RU"/>
        </w:rPr>
        <w:t xml:space="preserve">» от 16 сентября 1998 года </w:t>
      </w:r>
      <w:r w:rsidR="00CD052A" w:rsidRPr="00CC586F">
        <w:rPr>
          <w:rFonts w:ascii="Times New Roman" w:eastAsia="Times New Roman" w:hAnsi="Times New Roman" w:cs="Times New Roman"/>
          <w:sz w:val="24"/>
          <w:szCs w:val="24"/>
          <w:lang w:eastAsia="ru-RU"/>
        </w:rPr>
        <w:br/>
      </w:r>
      <w:r w:rsidR="003128D6" w:rsidRPr="00CC586F">
        <w:rPr>
          <w:rFonts w:ascii="Times New Roman" w:eastAsia="Times New Roman" w:hAnsi="Times New Roman" w:cs="Times New Roman"/>
          <w:sz w:val="24"/>
          <w:szCs w:val="24"/>
          <w:lang w:eastAsia="ru-RU"/>
        </w:rPr>
        <w:t>№</w:t>
      </w:r>
      <w:r w:rsidRPr="00CC586F">
        <w:rPr>
          <w:rFonts w:ascii="Times New Roman" w:eastAsia="Times New Roman" w:hAnsi="Times New Roman" w:cs="Times New Roman"/>
          <w:sz w:val="24"/>
          <w:szCs w:val="24"/>
          <w:lang w:eastAsia="ru-RU"/>
        </w:rPr>
        <w:t xml:space="preserve"> 133-140), следующие изменения:</w:t>
      </w:r>
    </w:p>
    <w:p w:rsidR="00781B70" w:rsidRPr="00CC586F" w:rsidRDefault="00781B70" w:rsidP="00DD64A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1) в </w:t>
      </w:r>
      <w:r w:rsidR="0002313A" w:rsidRPr="00CC586F">
        <w:rPr>
          <w:rFonts w:ascii="Times New Roman" w:eastAsia="Times New Roman" w:hAnsi="Times New Roman" w:cs="Times New Roman"/>
          <w:sz w:val="24"/>
          <w:szCs w:val="24"/>
          <w:lang w:eastAsia="ru-RU"/>
        </w:rPr>
        <w:t>преамбуле</w:t>
      </w:r>
      <w:r w:rsidRPr="00CC586F">
        <w:rPr>
          <w:rFonts w:ascii="Times New Roman" w:eastAsia="Times New Roman" w:hAnsi="Times New Roman" w:cs="Times New Roman"/>
          <w:sz w:val="24"/>
          <w:szCs w:val="24"/>
          <w:lang w:eastAsia="ru-RU"/>
        </w:rPr>
        <w:t>:</w:t>
      </w:r>
    </w:p>
    <w:p w:rsidR="00781B70" w:rsidRPr="00CC586F" w:rsidRDefault="00781B70" w:rsidP="00DD64A5">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а</w:t>
      </w:r>
      <w:r w:rsidR="007B291C" w:rsidRPr="00CC586F">
        <w:rPr>
          <w:rFonts w:ascii="Times New Roman" w:eastAsia="Times New Roman" w:hAnsi="Times New Roman" w:cs="Times New Roman"/>
          <w:sz w:val="24"/>
          <w:szCs w:val="24"/>
          <w:lang w:eastAsia="ru-RU"/>
        </w:rPr>
        <w:t>)</w:t>
      </w:r>
      <w:r w:rsidR="00CD052A" w:rsidRPr="00CC586F">
        <w:rPr>
          <w:rFonts w:ascii="Times New Roman" w:eastAsia="Times New Roman" w:hAnsi="Times New Roman" w:cs="Times New Roman"/>
          <w:sz w:val="24"/>
          <w:szCs w:val="24"/>
          <w:lang w:eastAsia="ru-RU"/>
        </w:rPr>
        <w:t xml:space="preserve"> </w:t>
      </w:r>
      <w:r w:rsidR="0002313A" w:rsidRPr="00CC586F">
        <w:rPr>
          <w:rFonts w:ascii="Times New Roman" w:eastAsia="Times New Roman" w:hAnsi="Times New Roman" w:cs="Times New Roman"/>
          <w:sz w:val="24"/>
          <w:szCs w:val="24"/>
          <w:lang w:eastAsia="ru-RU"/>
        </w:rPr>
        <w:t xml:space="preserve">в </w:t>
      </w:r>
      <w:r w:rsidR="007B291C" w:rsidRPr="00CC586F">
        <w:rPr>
          <w:rFonts w:ascii="Times New Roman" w:eastAsia="Times New Roman" w:hAnsi="Times New Roman" w:cs="Times New Roman"/>
          <w:sz w:val="24"/>
          <w:szCs w:val="24"/>
          <w:lang w:eastAsia="ru-RU"/>
        </w:rPr>
        <w:t>абзац</w:t>
      </w:r>
      <w:r w:rsidR="0002313A" w:rsidRPr="00CC586F">
        <w:rPr>
          <w:rFonts w:ascii="Times New Roman" w:eastAsia="Times New Roman" w:hAnsi="Times New Roman" w:cs="Times New Roman"/>
          <w:sz w:val="24"/>
          <w:szCs w:val="24"/>
          <w:lang w:eastAsia="ru-RU"/>
        </w:rPr>
        <w:t>е втором слова «Вооруженных Сил Кыргызской Республики»</w:t>
      </w:r>
      <w:r w:rsidR="007B291C" w:rsidRPr="00CC586F">
        <w:rPr>
          <w:rFonts w:ascii="Times New Roman" w:eastAsia="Times New Roman" w:hAnsi="Times New Roman" w:cs="Times New Roman"/>
          <w:sz w:val="24"/>
          <w:szCs w:val="24"/>
          <w:lang w:eastAsia="ru-RU"/>
        </w:rPr>
        <w:t xml:space="preserve"> </w:t>
      </w:r>
      <w:r w:rsidR="0002313A" w:rsidRPr="00CC586F">
        <w:rPr>
          <w:rFonts w:ascii="Times New Roman" w:eastAsia="Times New Roman" w:hAnsi="Times New Roman" w:cs="Times New Roman"/>
          <w:sz w:val="24"/>
          <w:szCs w:val="24"/>
          <w:lang w:eastAsia="ru-RU"/>
        </w:rPr>
        <w:t xml:space="preserve">заменить словами «Вооруженных Сил, других воинских формирований и государственных органов Кыргызской Республики, в которых законом предусмотрена военная служба»; </w:t>
      </w:r>
    </w:p>
    <w:p w:rsidR="00214E83" w:rsidRPr="00CC586F" w:rsidRDefault="00214E83" w:rsidP="00DD64A5">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б) в абзаце третьем слово «установлена» заменить словом «предусмотрена»;</w:t>
      </w:r>
    </w:p>
    <w:p w:rsidR="006F411F" w:rsidRDefault="00214E83" w:rsidP="006F411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 абзац четверт</w:t>
      </w:r>
      <w:r w:rsidR="006F411F">
        <w:rPr>
          <w:rFonts w:ascii="Times New Roman" w:hAnsi="Times New Roman" w:cs="Times New Roman"/>
          <w:sz w:val="24"/>
          <w:szCs w:val="24"/>
        </w:rPr>
        <w:t>ый</w:t>
      </w:r>
      <w:r w:rsidRPr="00CC586F">
        <w:rPr>
          <w:rFonts w:ascii="Times New Roman" w:hAnsi="Times New Roman" w:cs="Times New Roman"/>
          <w:sz w:val="24"/>
          <w:szCs w:val="24"/>
        </w:rPr>
        <w:t xml:space="preserve"> </w:t>
      </w:r>
      <w:r w:rsidR="006F411F">
        <w:rPr>
          <w:rFonts w:ascii="Times New Roman" w:hAnsi="Times New Roman" w:cs="Times New Roman"/>
          <w:sz w:val="24"/>
          <w:szCs w:val="24"/>
        </w:rPr>
        <w:t>изложить в следующей редакции:</w:t>
      </w:r>
    </w:p>
    <w:p w:rsidR="00214E83" w:rsidRPr="006F411F" w:rsidRDefault="00214E83" w:rsidP="006F411F">
      <w:pPr>
        <w:pStyle w:val="tkTekst"/>
        <w:spacing w:after="0" w:line="240" w:lineRule="auto"/>
        <w:rPr>
          <w:rFonts w:ascii="Times New Roman" w:hAnsi="Times New Roman" w:cs="Times New Roman"/>
          <w:sz w:val="24"/>
          <w:szCs w:val="24"/>
        </w:rPr>
      </w:pPr>
      <w:r w:rsidRPr="006F411F">
        <w:rPr>
          <w:rFonts w:ascii="Times New Roman" w:hAnsi="Times New Roman" w:cs="Times New Roman"/>
          <w:sz w:val="24"/>
          <w:szCs w:val="24"/>
        </w:rPr>
        <w:t>«</w:t>
      </w:r>
      <w:r w:rsidR="006F411F" w:rsidRPr="006F411F">
        <w:rPr>
          <w:rFonts w:ascii="Times New Roman" w:hAnsi="Times New Roman" w:cs="Times New Roman"/>
          <w:sz w:val="24"/>
          <w:szCs w:val="24"/>
        </w:rPr>
        <w:t>Кроме того, положения дисциплинарного Устава распространяются на состоящих в запасе или находящихся в отставке с правом ношения военной формы одежды военнослужащих при ношении ими военной формы одежды.</w:t>
      </w:r>
      <w:r w:rsidRPr="006F411F">
        <w:rPr>
          <w:rFonts w:ascii="Times New Roman" w:hAnsi="Times New Roman" w:cs="Times New Roman"/>
          <w:sz w:val="24"/>
          <w:szCs w:val="24"/>
        </w:rPr>
        <w:t>»;</w:t>
      </w:r>
    </w:p>
    <w:p w:rsidR="00F2299A" w:rsidRDefault="0005421D" w:rsidP="00DD64A5">
      <w:pPr>
        <w:spacing w:after="0" w:line="240" w:lineRule="auto"/>
        <w:ind w:firstLine="567"/>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2)</w:t>
      </w:r>
      <w:r w:rsidR="007E3469" w:rsidRPr="00CC586F">
        <w:rPr>
          <w:rFonts w:ascii="Times New Roman" w:eastAsia="Times New Roman" w:hAnsi="Times New Roman" w:cs="Times New Roman"/>
          <w:sz w:val="24"/>
          <w:szCs w:val="24"/>
          <w:lang w:eastAsia="ru-RU"/>
        </w:rPr>
        <w:t xml:space="preserve"> пункт</w:t>
      </w:r>
      <w:r w:rsidR="00F2299A">
        <w:rPr>
          <w:rFonts w:ascii="Times New Roman" w:eastAsia="Times New Roman" w:hAnsi="Times New Roman" w:cs="Times New Roman"/>
          <w:sz w:val="24"/>
          <w:szCs w:val="24"/>
          <w:lang w:eastAsia="ru-RU"/>
        </w:rPr>
        <w:t>ы</w:t>
      </w:r>
      <w:r w:rsidR="007E3469" w:rsidRPr="00CC586F">
        <w:rPr>
          <w:rFonts w:ascii="Times New Roman" w:eastAsia="Times New Roman" w:hAnsi="Times New Roman" w:cs="Times New Roman"/>
          <w:sz w:val="24"/>
          <w:szCs w:val="24"/>
          <w:lang w:eastAsia="ru-RU"/>
        </w:rPr>
        <w:t xml:space="preserve"> 15</w:t>
      </w:r>
      <w:r w:rsidR="00D032B7">
        <w:rPr>
          <w:rFonts w:ascii="Times New Roman" w:eastAsia="Times New Roman" w:hAnsi="Times New Roman" w:cs="Times New Roman"/>
          <w:sz w:val="24"/>
          <w:szCs w:val="24"/>
          <w:lang w:eastAsia="ru-RU"/>
        </w:rPr>
        <w:t>-17</w:t>
      </w:r>
      <w:r w:rsidR="00F2299A">
        <w:rPr>
          <w:rFonts w:ascii="Times New Roman" w:eastAsia="Times New Roman" w:hAnsi="Times New Roman" w:cs="Times New Roman"/>
          <w:sz w:val="24"/>
          <w:szCs w:val="24"/>
          <w:lang w:eastAsia="ru-RU"/>
        </w:rPr>
        <w:t xml:space="preserve"> изложить в следующей редакции:</w:t>
      </w:r>
    </w:p>
    <w:p w:rsidR="00F2299A" w:rsidRPr="00F2299A" w:rsidRDefault="00F2299A" w:rsidP="00F2299A">
      <w:pPr>
        <w:pStyle w:val="tkTekst"/>
        <w:spacing w:after="0" w:line="240" w:lineRule="auto"/>
        <w:rPr>
          <w:rFonts w:ascii="Times New Roman" w:hAnsi="Times New Roman" w:cs="Times New Roman"/>
          <w:sz w:val="24"/>
          <w:szCs w:val="24"/>
        </w:rPr>
      </w:pPr>
      <w:r w:rsidRPr="00F2299A">
        <w:rPr>
          <w:rFonts w:ascii="Times New Roman" w:hAnsi="Times New Roman" w:cs="Times New Roman"/>
          <w:sz w:val="24"/>
          <w:szCs w:val="24"/>
        </w:rPr>
        <w:lastRenderedPageBreak/>
        <w:t>«15. Начальники главных управлений и управлений Вооруженных Сил, других воинских формирований и государственных органов Кыргызской Республики, в которых законом предусмотрена военная служба, и им равные в отношении к военнослужащим пользуются дисциплинарной властью командира соединения.</w:t>
      </w:r>
    </w:p>
    <w:p w:rsidR="007E3469" w:rsidRPr="00CC586F" w:rsidRDefault="007E3469"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16. Заместители руководителей соответствующих государственных органов, где законом предусмотрена военная служба, пользуются дисциплинарной властью на одну ступень ниже прав, предоставляемых руководителям соответствующих государственных органов.</w:t>
      </w:r>
    </w:p>
    <w:p w:rsidR="00D032B7" w:rsidRPr="00D032B7" w:rsidRDefault="00D032B7" w:rsidP="00D032B7">
      <w:pPr>
        <w:pStyle w:val="tkTekst"/>
        <w:spacing w:after="0" w:line="240" w:lineRule="auto"/>
        <w:rPr>
          <w:rFonts w:ascii="Times New Roman" w:hAnsi="Times New Roman" w:cs="Times New Roman"/>
          <w:sz w:val="24"/>
          <w:szCs w:val="24"/>
        </w:rPr>
      </w:pPr>
      <w:r w:rsidRPr="00D032B7">
        <w:rPr>
          <w:rFonts w:ascii="Times New Roman" w:hAnsi="Times New Roman" w:cs="Times New Roman"/>
          <w:sz w:val="24"/>
          <w:szCs w:val="24"/>
        </w:rPr>
        <w:t>17. Руководители соответствующих государственных органов, где законом предусмотрена военная служба, в отношении военнослужащих пользуются дисциплинарной властью в полном объеме настоящего Устава.</w:t>
      </w:r>
      <w:r>
        <w:rPr>
          <w:rFonts w:ascii="Times New Roman" w:hAnsi="Times New Roman" w:cs="Times New Roman"/>
          <w:sz w:val="24"/>
          <w:szCs w:val="24"/>
        </w:rPr>
        <w:t>»;</w:t>
      </w:r>
    </w:p>
    <w:p w:rsidR="00BC5550" w:rsidRPr="00CC586F" w:rsidRDefault="00BC5550"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1954D0">
        <w:rPr>
          <w:rFonts w:ascii="Times New Roman" w:hAnsi="Times New Roman" w:cs="Times New Roman"/>
          <w:sz w:val="24"/>
          <w:szCs w:val="24"/>
        </w:rPr>
        <w:t>3</w:t>
      </w:r>
      <w:r w:rsidRPr="00CC586F">
        <w:rPr>
          <w:rFonts w:ascii="Times New Roman" w:hAnsi="Times New Roman" w:cs="Times New Roman"/>
          <w:sz w:val="24"/>
          <w:szCs w:val="24"/>
        </w:rPr>
        <w:t xml:space="preserve">) </w:t>
      </w:r>
      <w:r w:rsidR="00C51ADA" w:rsidRPr="00CC586F">
        <w:rPr>
          <w:rFonts w:ascii="Times New Roman" w:hAnsi="Times New Roman" w:cs="Times New Roman"/>
          <w:sz w:val="24"/>
          <w:szCs w:val="24"/>
        </w:rPr>
        <w:t>в пункте 21 слова «и старшинского» исключить;</w:t>
      </w:r>
    </w:p>
    <w:p w:rsidR="00F75AED" w:rsidRPr="00CC586F" w:rsidRDefault="00AC602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1954D0">
        <w:rPr>
          <w:rFonts w:ascii="Times New Roman" w:hAnsi="Times New Roman" w:cs="Times New Roman"/>
          <w:sz w:val="24"/>
          <w:szCs w:val="24"/>
        </w:rPr>
        <w:t>4</w:t>
      </w:r>
      <w:r w:rsidRPr="00CC586F">
        <w:rPr>
          <w:rFonts w:ascii="Times New Roman" w:hAnsi="Times New Roman" w:cs="Times New Roman"/>
          <w:sz w:val="24"/>
          <w:szCs w:val="24"/>
        </w:rPr>
        <w:t xml:space="preserve">) </w:t>
      </w:r>
      <w:r w:rsidR="00DF4567" w:rsidRPr="00CC586F">
        <w:rPr>
          <w:rFonts w:ascii="Times New Roman" w:hAnsi="Times New Roman" w:cs="Times New Roman"/>
          <w:sz w:val="24"/>
          <w:szCs w:val="24"/>
        </w:rPr>
        <w:t>пункт 31 признать утратившим силу;</w:t>
      </w:r>
    </w:p>
    <w:p w:rsidR="00F75AED" w:rsidRPr="00CC586F" w:rsidRDefault="00F75AE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1954D0">
        <w:rPr>
          <w:rFonts w:ascii="Times New Roman" w:hAnsi="Times New Roman" w:cs="Times New Roman"/>
          <w:sz w:val="24"/>
          <w:szCs w:val="24"/>
        </w:rPr>
        <w:t>5</w:t>
      </w:r>
      <w:r w:rsidRPr="00CC586F">
        <w:rPr>
          <w:rFonts w:ascii="Times New Roman" w:hAnsi="Times New Roman" w:cs="Times New Roman"/>
          <w:sz w:val="24"/>
          <w:szCs w:val="24"/>
        </w:rPr>
        <w:t>) подпункт «в» пункта 32 изложить в следующей редакции:</w:t>
      </w:r>
    </w:p>
    <w:p w:rsidR="00186AF3" w:rsidRPr="00CC586F" w:rsidRDefault="00F75AE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 награждение ведомственны</w:t>
      </w:r>
      <w:r w:rsidR="0065701E">
        <w:rPr>
          <w:rFonts w:ascii="Times New Roman" w:hAnsi="Times New Roman" w:cs="Times New Roman"/>
          <w:sz w:val="24"/>
          <w:szCs w:val="24"/>
        </w:rPr>
        <w:t>ми</w:t>
      </w:r>
      <w:r w:rsidRPr="00CC586F">
        <w:rPr>
          <w:rFonts w:ascii="Times New Roman" w:hAnsi="Times New Roman" w:cs="Times New Roman"/>
          <w:sz w:val="24"/>
          <w:szCs w:val="24"/>
        </w:rPr>
        <w:t xml:space="preserve"> наград</w:t>
      </w:r>
      <w:r w:rsidR="0065701E">
        <w:rPr>
          <w:rFonts w:ascii="Times New Roman" w:hAnsi="Times New Roman" w:cs="Times New Roman"/>
          <w:sz w:val="24"/>
          <w:szCs w:val="24"/>
        </w:rPr>
        <w:t>ами,</w:t>
      </w:r>
      <w:r w:rsidRPr="00CC586F">
        <w:rPr>
          <w:rFonts w:ascii="Times New Roman" w:hAnsi="Times New Roman" w:cs="Times New Roman"/>
          <w:sz w:val="24"/>
          <w:szCs w:val="24"/>
        </w:rPr>
        <w:t xml:space="preserve"> ценными (в том числе именными) подарками или деньгами;»; </w:t>
      </w:r>
      <w:r w:rsidR="00DF4567" w:rsidRPr="00CC586F">
        <w:rPr>
          <w:rFonts w:ascii="Times New Roman" w:hAnsi="Times New Roman" w:cs="Times New Roman"/>
          <w:sz w:val="24"/>
          <w:szCs w:val="24"/>
        </w:rPr>
        <w:t xml:space="preserve"> </w:t>
      </w:r>
    </w:p>
    <w:p w:rsidR="00F75AED" w:rsidRPr="00CC586F" w:rsidRDefault="001954D0"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w:t>
      </w:r>
      <w:r w:rsidR="00F75AED" w:rsidRPr="00CC586F">
        <w:rPr>
          <w:rFonts w:ascii="Times New Roman" w:hAnsi="Times New Roman" w:cs="Times New Roman"/>
          <w:sz w:val="24"/>
          <w:szCs w:val="24"/>
        </w:rPr>
        <w:t>) в пункт</w:t>
      </w:r>
      <w:r w:rsidR="0048777B">
        <w:rPr>
          <w:rFonts w:ascii="Times New Roman" w:hAnsi="Times New Roman" w:cs="Times New Roman"/>
          <w:sz w:val="24"/>
          <w:szCs w:val="24"/>
        </w:rPr>
        <w:t>е</w:t>
      </w:r>
      <w:r w:rsidR="00F75AED" w:rsidRPr="00CC586F">
        <w:rPr>
          <w:rFonts w:ascii="Times New Roman" w:hAnsi="Times New Roman" w:cs="Times New Roman"/>
          <w:sz w:val="24"/>
          <w:szCs w:val="24"/>
        </w:rPr>
        <w:t xml:space="preserve"> 36 слова </w:t>
      </w:r>
      <w:r w:rsidR="00B7491F" w:rsidRPr="00CC586F">
        <w:rPr>
          <w:rFonts w:ascii="Times New Roman" w:hAnsi="Times New Roman" w:cs="Times New Roman"/>
          <w:sz w:val="24"/>
          <w:szCs w:val="24"/>
        </w:rPr>
        <w:t>«Министр обороны Кыргызской Республики» заменить словами «</w:t>
      </w:r>
      <w:r w:rsidR="00F84E84" w:rsidRPr="00CC586F">
        <w:rPr>
          <w:rFonts w:ascii="Times New Roman" w:hAnsi="Times New Roman" w:cs="Times New Roman"/>
          <w:sz w:val="24"/>
          <w:szCs w:val="24"/>
        </w:rPr>
        <w:t xml:space="preserve">Руководители соответствующих государственных органов, где законом </w:t>
      </w:r>
      <w:r w:rsidR="008129C3" w:rsidRPr="00CC586F">
        <w:rPr>
          <w:rFonts w:ascii="Times New Roman" w:hAnsi="Times New Roman" w:cs="Times New Roman"/>
          <w:sz w:val="24"/>
          <w:szCs w:val="24"/>
        </w:rPr>
        <w:t>предусмотрена военная служба</w:t>
      </w:r>
      <w:r w:rsidR="00B7491F" w:rsidRPr="00CC586F">
        <w:rPr>
          <w:rFonts w:ascii="Times New Roman" w:hAnsi="Times New Roman" w:cs="Times New Roman"/>
          <w:sz w:val="24"/>
          <w:szCs w:val="24"/>
        </w:rPr>
        <w:t>»;</w:t>
      </w:r>
    </w:p>
    <w:p w:rsidR="00801BBA" w:rsidRPr="00CC586F" w:rsidRDefault="001954D0"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w:t>
      </w:r>
      <w:r w:rsidR="00801BBA" w:rsidRPr="00CC586F">
        <w:rPr>
          <w:rFonts w:ascii="Times New Roman" w:hAnsi="Times New Roman" w:cs="Times New Roman"/>
          <w:sz w:val="24"/>
          <w:szCs w:val="24"/>
        </w:rPr>
        <w:t xml:space="preserve">) </w:t>
      </w:r>
      <w:r w:rsidR="00A926E5" w:rsidRPr="00CC586F">
        <w:rPr>
          <w:rFonts w:ascii="Times New Roman" w:hAnsi="Times New Roman" w:cs="Times New Roman"/>
          <w:sz w:val="24"/>
          <w:szCs w:val="24"/>
        </w:rPr>
        <w:t>пункт 39 изложить в следующей редакции:</w:t>
      </w:r>
    </w:p>
    <w:p w:rsidR="00A926E5" w:rsidRPr="00CC586F" w:rsidRDefault="00A926E5"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«39. Снятие дисциплинарных взысканий - снижение в должности (воинском звании) - может осуществляться:</w:t>
      </w:r>
    </w:p>
    <w:p w:rsidR="00A926E5" w:rsidRPr="00CC586F" w:rsidRDefault="00A926E5"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с военнослужащих срочной службы - не ранее чем через три месяца со дня снижения в должности (воинском звании), с военнослужащих, проходящих военную службу по контракту на должностях солдатского и сержантского составов - не ранее чем через шесть месяцев со дня снижения в должности;</w:t>
      </w:r>
    </w:p>
    <w:p w:rsidR="00A926E5" w:rsidRPr="00CC586F" w:rsidRDefault="00A926E5"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с прапорщиков и офицеров - не ранее чем через год со дня снижения в должности.</w:t>
      </w:r>
    </w:p>
    <w:p w:rsidR="00A926E5" w:rsidRPr="00CC586F" w:rsidRDefault="00A926E5"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Дисциплинарное взыскание - снижение в должности - может быть снято с военнослужащего без одновременного восстановления его в прежней должности.»;</w:t>
      </w:r>
    </w:p>
    <w:p w:rsidR="00FD0757" w:rsidRPr="00CC586F" w:rsidRDefault="001954D0"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8</w:t>
      </w:r>
      <w:r w:rsidR="00FD0757" w:rsidRPr="00CC586F">
        <w:rPr>
          <w:rFonts w:ascii="Times New Roman" w:hAnsi="Times New Roman" w:cs="Times New Roman"/>
          <w:sz w:val="24"/>
          <w:szCs w:val="24"/>
        </w:rPr>
        <w:t>) в абзаце третьем пункта 47 слова «и старшинского» исключить;</w:t>
      </w:r>
    </w:p>
    <w:p w:rsidR="00FD0757" w:rsidRPr="00CC586F" w:rsidRDefault="001954D0"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9</w:t>
      </w:r>
      <w:r w:rsidR="00FD0757" w:rsidRPr="00CC586F">
        <w:rPr>
          <w:rFonts w:ascii="Times New Roman" w:hAnsi="Times New Roman" w:cs="Times New Roman"/>
          <w:sz w:val="24"/>
          <w:szCs w:val="24"/>
        </w:rPr>
        <w:t>) в абзаце третьем пункта 54 слово «Главного» заменить словом «Генерального»;</w:t>
      </w:r>
    </w:p>
    <w:p w:rsidR="00AE538C" w:rsidRPr="00CC586F" w:rsidRDefault="00AE538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1954D0">
        <w:rPr>
          <w:rFonts w:ascii="Times New Roman" w:hAnsi="Times New Roman" w:cs="Times New Roman"/>
          <w:sz w:val="24"/>
          <w:szCs w:val="24"/>
        </w:rPr>
        <w:t>0</w:t>
      </w:r>
      <w:r w:rsidRPr="00CC586F">
        <w:rPr>
          <w:rFonts w:ascii="Times New Roman" w:hAnsi="Times New Roman" w:cs="Times New Roman"/>
          <w:sz w:val="24"/>
          <w:szCs w:val="24"/>
        </w:rPr>
        <w:t>) в абзаце первом пункта 57 слова «и старшинского» исключить;</w:t>
      </w:r>
    </w:p>
    <w:p w:rsidR="00AE538C" w:rsidRPr="00CC586F" w:rsidRDefault="00AE538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1954D0">
        <w:rPr>
          <w:rFonts w:ascii="Times New Roman" w:hAnsi="Times New Roman" w:cs="Times New Roman"/>
          <w:sz w:val="24"/>
          <w:szCs w:val="24"/>
        </w:rPr>
        <w:t>1</w:t>
      </w:r>
      <w:r w:rsidRPr="00CC586F">
        <w:rPr>
          <w:rFonts w:ascii="Times New Roman" w:hAnsi="Times New Roman" w:cs="Times New Roman"/>
          <w:sz w:val="24"/>
          <w:szCs w:val="24"/>
        </w:rPr>
        <w:t>) в подпункте «з» пункта 65 слова «и старшинского» исключить;</w:t>
      </w:r>
    </w:p>
    <w:p w:rsidR="00AE538C" w:rsidRPr="00CC586F" w:rsidRDefault="00AE538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1954D0">
        <w:rPr>
          <w:rFonts w:ascii="Times New Roman" w:hAnsi="Times New Roman" w:cs="Times New Roman"/>
          <w:sz w:val="24"/>
          <w:szCs w:val="24"/>
        </w:rPr>
        <w:t>2</w:t>
      </w:r>
      <w:r w:rsidRPr="00CC586F">
        <w:rPr>
          <w:rFonts w:ascii="Times New Roman" w:hAnsi="Times New Roman" w:cs="Times New Roman"/>
          <w:sz w:val="24"/>
          <w:szCs w:val="24"/>
        </w:rPr>
        <w:t>) пункт 73 признать утратившим силу;</w:t>
      </w:r>
    </w:p>
    <w:p w:rsidR="00AE538C" w:rsidRPr="00CC586F" w:rsidRDefault="00AE538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1954D0">
        <w:rPr>
          <w:rFonts w:ascii="Times New Roman" w:hAnsi="Times New Roman" w:cs="Times New Roman"/>
          <w:sz w:val="24"/>
          <w:szCs w:val="24"/>
        </w:rPr>
        <w:t>3</w:t>
      </w:r>
      <w:r w:rsidRPr="00CC586F">
        <w:rPr>
          <w:rFonts w:ascii="Times New Roman" w:hAnsi="Times New Roman" w:cs="Times New Roman"/>
          <w:sz w:val="24"/>
          <w:szCs w:val="24"/>
        </w:rPr>
        <w:t>) пункт 78 признать утратившим силу;</w:t>
      </w:r>
    </w:p>
    <w:p w:rsidR="0016732F" w:rsidRPr="00CC586F" w:rsidRDefault="0016732F"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1954D0">
        <w:rPr>
          <w:rFonts w:ascii="Times New Roman" w:hAnsi="Times New Roman" w:cs="Times New Roman"/>
          <w:sz w:val="24"/>
          <w:szCs w:val="24"/>
        </w:rPr>
        <w:t>4</w:t>
      </w:r>
      <w:r w:rsidRPr="00CC586F">
        <w:rPr>
          <w:rFonts w:ascii="Times New Roman" w:hAnsi="Times New Roman" w:cs="Times New Roman"/>
          <w:sz w:val="24"/>
          <w:szCs w:val="24"/>
        </w:rPr>
        <w:t>) в абзаце первом пункта 82 слова «прапорщиков и офицеров» заменить словом «военнослужащих»;</w:t>
      </w:r>
    </w:p>
    <w:p w:rsidR="0016732F" w:rsidRPr="00CC586F" w:rsidRDefault="0016732F"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1954D0">
        <w:rPr>
          <w:rFonts w:ascii="Times New Roman" w:hAnsi="Times New Roman" w:cs="Times New Roman"/>
          <w:sz w:val="24"/>
          <w:szCs w:val="24"/>
        </w:rPr>
        <w:t>5</w:t>
      </w:r>
      <w:r w:rsidRPr="00CC586F">
        <w:rPr>
          <w:rFonts w:ascii="Times New Roman" w:hAnsi="Times New Roman" w:cs="Times New Roman"/>
          <w:sz w:val="24"/>
          <w:szCs w:val="24"/>
        </w:rPr>
        <w:t xml:space="preserve">) </w:t>
      </w:r>
      <w:r w:rsidR="006F6E2C" w:rsidRPr="00CC586F">
        <w:rPr>
          <w:rFonts w:ascii="Times New Roman" w:hAnsi="Times New Roman" w:cs="Times New Roman"/>
          <w:sz w:val="24"/>
          <w:szCs w:val="24"/>
        </w:rPr>
        <w:t>пункт 83 изложить в следующей редакции:</w:t>
      </w:r>
    </w:p>
    <w:p w:rsidR="00950015" w:rsidRPr="00950015" w:rsidRDefault="006F6E2C" w:rsidP="00950015">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w:t>
      </w:r>
      <w:r w:rsidR="00950015" w:rsidRPr="00950015">
        <w:rPr>
          <w:rFonts w:ascii="Times New Roman" w:hAnsi="Times New Roman" w:cs="Times New Roman"/>
          <w:sz w:val="24"/>
          <w:szCs w:val="24"/>
        </w:rPr>
        <w:t>83. Право наложения дисциплинарных взысканий на военнослужащих, состоящих в запасе и находящихся в отставке, принадлежит:</w:t>
      </w:r>
    </w:p>
    <w:p w:rsidR="006F6E2C" w:rsidRPr="00CC586F" w:rsidRDefault="006F6E2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а) на категории военнослужащих включая младшего офицерского состава - начальникам гарнизонов, военным комендантам и районным (городским) военным комиссарам, пользующимся властью командира батальона либо полка (бригады);</w:t>
      </w:r>
    </w:p>
    <w:p w:rsidR="006F6E2C" w:rsidRPr="00CC586F" w:rsidRDefault="006F6E2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б) на старших офицеров – командирам, пользующимся властью командира дивизии, соединения, заместителя</w:t>
      </w:r>
      <w:r w:rsidR="000D0E59">
        <w:rPr>
          <w:rFonts w:ascii="Times New Roman" w:hAnsi="Times New Roman" w:cs="Times New Roman"/>
          <w:sz w:val="24"/>
          <w:szCs w:val="24"/>
        </w:rPr>
        <w:t>м</w:t>
      </w:r>
      <w:r w:rsidRPr="00CC586F">
        <w:rPr>
          <w:rFonts w:ascii="Times New Roman" w:hAnsi="Times New Roman" w:cs="Times New Roman"/>
          <w:sz w:val="24"/>
          <w:szCs w:val="24"/>
        </w:rPr>
        <w:t xml:space="preserve"> министра обороны;</w:t>
      </w:r>
    </w:p>
    <w:p w:rsidR="006F6E2C" w:rsidRPr="00CC586F" w:rsidRDefault="006F6E2C"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в) на высших офицеров - Министру обороны.»;</w:t>
      </w:r>
    </w:p>
    <w:p w:rsidR="0063706B" w:rsidRPr="00CC586F" w:rsidRDefault="0063706B"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1954D0">
        <w:rPr>
          <w:rFonts w:ascii="Times New Roman" w:hAnsi="Times New Roman" w:cs="Times New Roman"/>
          <w:sz w:val="24"/>
          <w:szCs w:val="24"/>
        </w:rPr>
        <w:t>6</w:t>
      </w:r>
      <w:r w:rsidRPr="00CC586F">
        <w:rPr>
          <w:rFonts w:ascii="Times New Roman" w:hAnsi="Times New Roman" w:cs="Times New Roman"/>
          <w:sz w:val="24"/>
          <w:szCs w:val="24"/>
        </w:rPr>
        <w:t>) в пункте 84 слова «Офицеры и прапорщики» заменить словом «Военнослужащие»;</w:t>
      </w:r>
    </w:p>
    <w:p w:rsidR="0063706B" w:rsidRPr="00CC586F" w:rsidRDefault="0063706B"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1</w:t>
      </w:r>
      <w:r w:rsidR="001954D0">
        <w:rPr>
          <w:rFonts w:ascii="Times New Roman" w:hAnsi="Times New Roman" w:cs="Times New Roman"/>
          <w:sz w:val="24"/>
          <w:szCs w:val="24"/>
        </w:rPr>
        <w:t>7</w:t>
      </w:r>
      <w:r w:rsidRPr="00CC586F">
        <w:rPr>
          <w:rFonts w:ascii="Times New Roman" w:hAnsi="Times New Roman" w:cs="Times New Roman"/>
          <w:sz w:val="24"/>
          <w:szCs w:val="24"/>
        </w:rPr>
        <w:t>) в подпункте «б» пункта 109 слова «и старшинского» исключить;</w:t>
      </w:r>
    </w:p>
    <w:p w:rsidR="0063706B" w:rsidRPr="00CC586F" w:rsidRDefault="001954D0"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18</w:t>
      </w:r>
      <w:r w:rsidR="0063706B" w:rsidRPr="00CC586F">
        <w:rPr>
          <w:rFonts w:ascii="Times New Roman" w:hAnsi="Times New Roman" w:cs="Times New Roman"/>
          <w:sz w:val="24"/>
          <w:szCs w:val="24"/>
        </w:rPr>
        <w:t>) в подпункте «б» абзаца четвертого пункта 111 слова «и старшинского» исключить;</w:t>
      </w:r>
    </w:p>
    <w:p w:rsidR="0063706B" w:rsidRPr="00CC586F" w:rsidRDefault="001954D0" w:rsidP="00CC586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19</w:t>
      </w:r>
      <w:r w:rsidR="0063706B" w:rsidRPr="00CC586F">
        <w:rPr>
          <w:rFonts w:ascii="Times New Roman" w:hAnsi="Times New Roman" w:cs="Times New Roman"/>
          <w:sz w:val="24"/>
          <w:szCs w:val="24"/>
        </w:rPr>
        <w:t>) в абзаце втором пункта 112 слова «и старшинского» исключить;</w:t>
      </w:r>
    </w:p>
    <w:p w:rsidR="0063706B" w:rsidRPr="00CC586F" w:rsidRDefault="0063706B"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w:t>
      </w:r>
      <w:r w:rsidR="001954D0">
        <w:rPr>
          <w:rFonts w:ascii="Times New Roman" w:hAnsi="Times New Roman" w:cs="Times New Roman"/>
          <w:sz w:val="24"/>
          <w:szCs w:val="24"/>
        </w:rPr>
        <w:t>0</w:t>
      </w:r>
      <w:r w:rsidRPr="00CC586F">
        <w:rPr>
          <w:rFonts w:ascii="Times New Roman" w:hAnsi="Times New Roman" w:cs="Times New Roman"/>
          <w:sz w:val="24"/>
          <w:szCs w:val="24"/>
        </w:rPr>
        <w:t xml:space="preserve">) </w:t>
      </w:r>
      <w:r w:rsidR="0098746B" w:rsidRPr="00CC586F">
        <w:rPr>
          <w:rFonts w:ascii="Times New Roman" w:hAnsi="Times New Roman" w:cs="Times New Roman"/>
          <w:sz w:val="24"/>
          <w:szCs w:val="24"/>
        </w:rPr>
        <w:t xml:space="preserve">в пункте 114 слова «Вооруженным Силам», «Министра обороны Кыргызской Республики» заменить </w:t>
      </w:r>
      <w:r w:rsidR="00D76B6C" w:rsidRPr="00CC586F">
        <w:rPr>
          <w:rFonts w:ascii="Times New Roman" w:hAnsi="Times New Roman" w:cs="Times New Roman"/>
          <w:sz w:val="24"/>
          <w:szCs w:val="24"/>
        </w:rPr>
        <w:t xml:space="preserve">соответственно </w:t>
      </w:r>
      <w:r w:rsidR="0098746B" w:rsidRPr="00CC586F">
        <w:rPr>
          <w:rFonts w:ascii="Times New Roman" w:hAnsi="Times New Roman" w:cs="Times New Roman"/>
          <w:sz w:val="24"/>
          <w:szCs w:val="24"/>
        </w:rPr>
        <w:t>словами «государству», «руководителей соответствующих государственных органов, в которых законом предусмотрена военная служба»;</w:t>
      </w:r>
    </w:p>
    <w:p w:rsidR="000024ED" w:rsidRPr="00CC586F" w:rsidRDefault="000024ED"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2</w:t>
      </w:r>
      <w:r w:rsidR="001954D0">
        <w:rPr>
          <w:rFonts w:ascii="Times New Roman" w:hAnsi="Times New Roman" w:cs="Times New Roman"/>
          <w:sz w:val="24"/>
          <w:szCs w:val="24"/>
        </w:rPr>
        <w:t>1</w:t>
      </w:r>
      <w:r w:rsidRPr="00CC586F">
        <w:rPr>
          <w:rFonts w:ascii="Times New Roman" w:hAnsi="Times New Roman" w:cs="Times New Roman"/>
          <w:sz w:val="24"/>
          <w:szCs w:val="24"/>
        </w:rPr>
        <w:t>) в абзаце третьем пункта 124 слова «Министерства обороны Кыргызской Республики» заменить словами «Вооруженных Сил, других воинских формированиях и государственных органах Кыргызской Республики, в которых законом установлена военная служба».</w:t>
      </w:r>
    </w:p>
    <w:p w:rsidR="00AE538C" w:rsidRPr="00CC586F" w:rsidRDefault="00AE538C" w:rsidP="00CC586F">
      <w:pPr>
        <w:pStyle w:val="tkTekst"/>
        <w:spacing w:after="0" w:line="240" w:lineRule="auto"/>
        <w:rPr>
          <w:rFonts w:ascii="Times New Roman" w:hAnsi="Times New Roman" w:cs="Times New Roman"/>
          <w:sz w:val="24"/>
          <w:szCs w:val="24"/>
        </w:rPr>
      </w:pPr>
    </w:p>
    <w:p w:rsidR="00D03E8F" w:rsidRPr="00CC586F" w:rsidRDefault="00D03E8F" w:rsidP="00CC586F">
      <w:pPr>
        <w:spacing w:after="0" w:line="240" w:lineRule="auto"/>
        <w:ind w:firstLine="709"/>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51178B">
        <w:rPr>
          <w:rFonts w:ascii="Times New Roman" w:eastAsia="Times New Roman" w:hAnsi="Times New Roman" w:cs="Times New Roman"/>
          <w:b/>
          <w:sz w:val="24"/>
          <w:szCs w:val="24"/>
          <w:lang w:eastAsia="ru-RU"/>
        </w:rPr>
        <w:t>7</w:t>
      </w:r>
    </w:p>
    <w:p w:rsidR="00CD052A" w:rsidRPr="00CC586F" w:rsidRDefault="00CD052A" w:rsidP="00CC586F">
      <w:pPr>
        <w:spacing w:after="0" w:line="240" w:lineRule="auto"/>
        <w:ind w:firstLine="709"/>
        <w:jc w:val="both"/>
        <w:rPr>
          <w:rFonts w:ascii="Times New Roman" w:eastAsia="Times New Roman" w:hAnsi="Times New Roman" w:cs="Times New Roman"/>
          <w:b/>
          <w:sz w:val="24"/>
          <w:szCs w:val="24"/>
          <w:lang w:eastAsia="ru-RU"/>
        </w:rPr>
      </w:pPr>
    </w:p>
    <w:p w:rsidR="005C05A3" w:rsidRPr="00CC586F" w:rsidRDefault="00D03E8F"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Внести в Устав внутренней службы Вооруженных Сил Кыргызской Республики, принятый Законом Кыргызской Республики «Об Уставе внутренней службы Вооруженных Сил Кыргызской Республики» (газета «</w:t>
      </w:r>
      <w:proofErr w:type="spellStart"/>
      <w:r w:rsidRPr="00CC586F">
        <w:rPr>
          <w:rFonts w:ascii="Times New Roman" w:eastAsia="Times New Roman" w:hAnsi="Times New Roman" w:cs="Times New Roman"/>
          <w:sz w:val="24"/>
          <w:szCs w:val="24"/>
          <w:lang w:eastAsia="ru-RU"/>
        </w:rPr>
        <w:t>Эркин</w:t>
      </w:r>
      <w:proofErr w:type="spellEnd"/>
      <w:r w:rsidR="00CD052A"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Тоо</w:t>
      </w:r>
      <w:proofErr w:type="spellEnd"/>
      <w:r w:rsidRPr="00CC586F">
        <w:rPr>
          <w:rFonts w:ascii="Times New Roman" w:eastAsia="Times New Roman" w:hAnsi="Times New Roman" w:cs="Times New Roman"/>
          <w:sz w:val="24"/>
          <w:szCs w:val="24"/>
          <w:lang w:eastAsia="ru-RU"/>
        </w:rPr>
        <w:t>» от 16 сентября 1998 года № 133-140), следующие изменения:</w:t>
      </w:r>
    </w:p>
    <w:p w:rsidR="00F7489B" w:rsidRPr="00CC586F" w:rsidRDefault="00BF3122"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 абзац перв</w:t>
      </w:r>
      <w:r w:rsidR="00934247">
        <w:rPr>
          <w:rFonts w:ascii="Times New Roman" w:eastAsia="Times New Roman" w:hAnsi="Times New Roman" w:cs="Times New Roman"/>
          <w:sz w:val="24"/>
          <w:szCs w:val="24"/>
          <w:lang w:eastAsia="ru-RU"/>
        </w:rPr>
        <w:t>ый</w:t>
      </w:r>
      <w:r w:rsidRPr="00CC586F">
        <w:rPr>
          <w:rFonts w:ascii="Times New Roman" w:eastAsia="Times New Roman" w:hAnsi="Times New Roman" w:cs="Times New Roman"/>
          <w:sz w:val="24"/>
          <w:szCs w:val="24"/>
          <w:lang w:eastAsia="ru-RU"/>
        </w:rPr>
        <w:t xml:space="preserve"> преамбулы </w:t>
      </w:r>
      <w:r w:rsidR="00F7489B" w:rsidRPr="00CC586F">
        <w:rPr>
          <w:rFonts w:ascii="Times New Roman" w:eastAsia="Times New Roman" w:hAnsi="Times New Roman" w:cs="Times New Roman"/>
          <w:sz w:val="24"/>
          <w:szCs w:val="24"/>
          <w:lang w:eastAsia="ru-RU"/>
        </w:rPr>
        <w:t>изложить в следующей редакции:</w:t>
      </w:r>
    </w:p>
    <w:p w:rsidR="00BF3122" w:rsidRPr="00CC586F" w:rsidRDefault="00F8282A" w:rsidP="00CC586F">
      <w:pPr>
        <w:pStyle w:val="tkTekst"/>
        <w:spacing w:after="0" w:line="240" w:lineRule="auto"/>
        <w:rPr>
          <w:rFonts w:ascii="Times New Roman" w:hAnsi="Times New Roman" w:cs="Times New Roman"/>
          <w:sz w:val="24"/>
          <w:szCs w:val="24"/>
        </w:rPr>
      </w:pPr>
      <w:r w:rsidRPr="00CC586F">
        <w:rPr>
          <w:rFonts w:ascii="Times New Roman" w:hAnsi="Times New Roman" w:cs="Times New Roman"/>
          <w:sz w:val="24"/>
          <w:szCs w:val="24"/>
        </w:rPr>
        <w:t xml:space="preserve"> </w:t>
      </w:r>
      <w:r w:rsidR="00F7489B" w:rsidRPr="00CC586F">
        <w:rPr>
          <w:rFonts w:ascii="Times New Roman" w:hAnsi="Times New Roman" w:cs="Times New Roman"/>
          <w:sz w:val="24"/>
          <w:szCs w:val="24"/>
        </w:rPr>
        <w:t xml:space="preserve">«Настоящий Устав определяет общие права и обязанности военнослужащих Вооруженных Сил Кыргызской Республики, других воинских формирований и государственных органов Кыргызской Республики, в которых законом </w:t>
      </w:r>
      <w:r w:rsidR="006E551B">
        <w:rPr>
          <w:rFonts w:ascii="Times New Roman" w:hAnsi="Times New Roman" w:cs="Times New Roman"/>
          <w:sz w:val="24"/>
          <w:szCs w:val="24"/>
        </w:rPr>
        <w:t>предусмотрена</w:t>
      </w:r>
      <w:r w:rsidR="00F7489B" w:rsidRPr="00CC586F">
        <w:rPr>
          <w:rFonts w:ascii="Times New Roman" w:hAnsi="Times New Roman" w:cs="Times New Roman"/>
          <w:sz w:val="24"/>
          <w:szCs w:val="24"/>
        </w:rPr>
        <w:t xml:space="preserve"> военная служба и взаимоотношения между ними, обязанности основных должностных лиц бригады (батальона) и её подразделений, а также правила внутреннего порядка.»</w:t>
      </w:r>
      <w:r w:rsidR="00BF3122" w:rsidRPr="00CC586F">
        <w:rPr>
          <w:rFonts w:ascii="Times New Roman" w:hAnsi="Times New Roman" w:cs="Times New Roman"/>
          <w:sz w:val="24"/>
          <w:szCs w:val="24"/>
        </w:rPr>
        <w:t>;</w:t>
      </w:r>
    </w:p>
    <w:p w:rsidR="00BF3122" w:rsidRPr="00CC586F" w:rsidRDefault="00BF3122"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2) </w:t>
      </w:r>
      <w:r w:rsidR="00ED2ADB" w:rsidRPr="00CC586F">
        <w:rPr>
          <w:rFonts w:ascii="Times New Roman" w:eastAsia="Times New Roman" w:hAnsi="Times New Roman" w:cs="Times New Roman"/>
          <w:sz w:val="24"/>
          <w:szCs w:val="24"/>
          <w:lang w:eastAsia="ru-RU"/>
        </w:rPr>
        <w:t>в абзаце двадцать третьем пункта 12-1 слово «</w:t>
      </w:r>
      <w:r w:rsidR="00ED2ADB" w:rsidRPr="00CC586F">
        <w:rPr>
          <w:rFonts w:ascii="Times New Roman" w:hAnsi="Times New Roman" w:cs="Times New Roman"/>
          <w:sz w:val="24"/>
          <w:szCs w:val="24"/>
        </w:rPr>
        <w:t>Правительством</w:t>
      </w:r>
      <w:r w:rsidR="00ED2ADB" w:rsidRPr="00CC586F">
        <w:rPr>
          <w:rFonts w:ascii="Times New Roman" w:eastAsia="Times New Roman" w:hAnsi="Times New Roman" w:cs="Times New Roman"/>
          <w:sz w:val="24"/>
          <w:szCs w:val="24"/>
          <w:lang w:eastAsia="ru-RU"/>
        </w:rPr>
        <w:t>» заменить словами «Кабинетом Министров»;</w:t>
      </w:r>
    </w:p>
    <w:p w:rsidR="00357C97" w:rsidRPr="00CC586F" w:rsidRDefault="00357C97"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3) </w:t>
      </w:r>
      <w:r w:rsidR="003E43EB" w:rsidRPr="00CC586F">
        <w:rPr>
          <w:rFonts w:ascii="Times New Roman" w:eastAsia="Times New Roman" w:hAnsi="Times New Roman" w:cs="Times New Roman"/>
          <w:sz w:val="24"/>
          <w:szCs w:val="24"/>
          <w:lang w:eastAsia="ru-RU"/>
        </w:rPr>
        <w:t xml:space="preserve">в абзаце пятом пункта 45 </w:t>
      </w:r>
      <w:r w:rsidR="007A532B" w:rsidRPr="00CC586F">
        <w:rPr>
          <w:rFonts w:ascii="Times New Roman" w:eastAsia="Times New Roman" w:hAnsi="Times New Roman" w:cs="Times New Roman"/>
          <w:sz w:val="24"/>
          <w:szCs w:val="24"/>
          <w:lang w:eastAsia="ru-RU"/>
        </w:rPr>
        <w:t xml:space="preserve">текста </w:t>
      </w:r>
      <w:r w:rsidR="003E43EB" w:rsidRPr="00CC586F">
        <w:rPr>
          <w:rFonts w:ascii="Times New Roman" w:eastAsia="Times New Roman" w:hAnsi="Times New Roman" w:cs="Times New Roman"/>
          <w:sz w:val="24"/>
          <w:szCs w:val="24"/>
          <w:lang w:eastAsia="ru-RU"/>
        </w:rPr>
        <w:t>на государственном языке слово «Какай»</w:t>
      </w:r>
      <w:r w:rsidR="003E43EB" w:rsidRPr="00CC586F">
        <w:rPr>
          <w:rFonts w:ascii="Times New Roman" w:eastAsia="Times New Roman" w:hAnsi="Times New Roman" w:cs="Times New Roman"/>
          <w:b/>
          <w:sz w:val="24"/>
          <w:szCs w:val="24"/>
          <w:lang w:eastAsia="ru-RU"/>
        </w:rPr>
        <w:t xml:space="preserve"> </w:t>
      </w:r>
      <w:r w:rsidR="003E43EB" w:rsidRPr="00CC586F">
        <w:rPr>
          <w:rFonts w:ascii="Times New Roman" w:eastAsia="Times New Roman" w:hAnsi="Times New Roman" w:cs="Times New Roman"/>
          <w:sz w:val="24"/>
          <w:szCs w:val="24"/>
          <w:lang w:eastAsia="ru-RU"/>
        </w:rPr>
        <w:t>заменить словами «</w:t>
      </w:r>
      <w:proofErr w:type="spellStart"/>
      <w:r w:rsidR="003E43EB" w:rsidRPr="00CC586F">
        <w:rPr>
          <w:rFonts w:ascii="Times New Roman" w:eastAsia="Times New Roman" w:hAnsi="Times New Roman" w:cs="Times New Roman"/>
          <w:sz w:val="24"/>
          <w:szCs w:val="24"/>
          <w:lang w:eastAsia="ru-RU"/>
        </w:rPr>
        <w:t>Түз</w:t>
      </w:r>
      <w:proofErr w:type="spellEnd"/>
      <w:r w:rsidR="003E43EB" w:rsidRPr="00CC586F">
        <w:rPr>
          <w:rFonts w:ascii="Times New Roman" w:eastAsia="Times New Roman" w:hAnsi="Times New Roman" w:cs="Times New Roman"/>
          <w:sz w:val="24"/>
          <w:szCs w:val="24"/>
          <w:lang w:eastAsia="ru-RU"/>
        </w:rPr>
        <w:t xml:space="preserve"> тур»;</w:t>
      </w:r>
    </w:p>
    <w:p w:rsidR="007A532B" w:rsidRPr="00CC586F" w:rsidRDefault="007A532B"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4) по всему </w:t>
      </w:r>
      <w:r w:rsidR="00400579" w:rsidRPr="00CC586F">
        <w:rPr>
          <w:rFonts w:ascii="Times New Roman" w:eastAsia="Times New Roman" w:hAnsi="Times New Roman" w:cs="Times New Roman"/>
          <w:sz w:val="24"/>
          <w:szCs w:val="24"/>
          <w:lang w:eastAsia="ru-RU"/>
        </w:rPr>
        <w:t xml:space="preserve">тексту </w:t>
      </w:r>
      <w:r w:rsidRPr="00CC586F">
        <w:rPr>
          <w:rFonts w:ascii="Times New Roman" w:eastAsia="Times New Roman" w:hAnsi="Times New Roman" w:cs="Times New Roman"/>
          <w:sz w:val="24"/>
          <w:szCs w:val="24"/>
          <w:lang w:eastAsia="ru-RU"/>
        </w:rPr>
        <w:t>пункта 4</w:t>
      </w:r>
      <w:r w:rsidR="00400579" w:rsidRPr="00CC586F">
        <w:rPr>
          <w:rFonts w:ascii="Times New Roman" w:eastAsia="Times New Roman" w:hAnsi="Times New Roman" w:cs="Times New Roman"/>
          <w:sz w:val="24"/>
          <w:szCs w:val="24"/>
          <w:lang w:eastAsia="ru-RU"/>
        </w:rPr>
        <w:t>8</w:t>
      </w:r>
      <w:r w:rsidRPr="00CC586F">
        <w:rPr>
          <w:rFonts w:ascii="Times New Roman" w:eastAsia="Times New Roman" w:hAnsi="Times New Roman" w:cs="Times New Roman"/>
          <w:sz w:val="24"/>
          <w:szCs w:val="24"/>
          <w:lang w:eastAsia="ru-RU"/>
        </w:rPr>
        <w:t xml:space="preserve"> на государственном языке слов</w:t>
      </w:r>
      <w:r w:rsidR="00B97E13" w:rsidRPr="00CC586F">
        <w:rPr>
          <w:rFonts w:ascii="Times New Roman" w:eastAsia="Times New Roman" w:hAnsi="Times New Roman" w:cs="Times New Roman"/>
          <w:sz w:val="24"/>
          <w:szCs w:val="24"/>
          <w:lang w:eastAsia="ru-RU"/>
        </w:rPr>
        <w:t>а</w:t>
      </w:r>
      <w:r w:rsidRPr="00CC586F">
        <w:rPr>
          <w:rFonts w:ascii="Times New Roman" w:eastAsia="Times New Roman" w:hAnsi="Times New Roman" w:cs="Times New Roman"/>
          <w:sz w:val="24"/>
          <w:szCs w:val="24"/>
          <w:lang w:eastAsia="ru-RU"/>
        </w:rPr>
        <w:t xml:space="preserve"> «Какай»</w:t>
      </w:r>
      <w:r w:rsidRPr="00CC586F">
        <w:rPr>
          <w:rFonts w:ascii="Times New Roman" w:eastAsia="Times New Roman" w:hAnsi="Times New Roman" w:cs="Times New Roman"/>
          <w:b/>
          <w:sz w:val="24"/>
          <w:szCs w:val="24"/>
          <w:lang w:eastAsia="ru-RU"/>
        </w:rPr>
        <w:t xml:space="preserve"> </w:t>
      </w:r>
      <w:r w:rsidRPr="00CC586F">
        <w:rPr>
          <w:rFonts w:ascii="Times New Roman" w:eastAsia="Times New Roman" w:hAnsi="Times New Roman" w:cs="Times New Roman"/>
          <w:sz w:val="24"/>
          <w:szCs w:val="24"/>
          <w:lang w:eastAsia="ru-RU"/>
        </w:rPr>
        <w:t>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400579" w:rsidRPr="00CC586F" w:rsidRDefault="00400579"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5) по всему тексту пункта 49 на государственном языке слов</w:t>
      </w:r>
      <w:r w:rsidR="00B97E13" w:rsidRPr="00CC586F">
        <w:rPr>
          <w:rFonts w:ascii="Times New Roman" w:eastAsia="Times New Roman" w:hAnsi="Times New Roman" w:cs="Times New Roman"/>
          <w:sz w:val="24"/>
          <w:szCs w:val="24"/>
          <w:lang w:eastAsia="ru-RU"/>
        </w:rPr>
        <w:t>а</w:t>
      </w:r>
      <w:r w:rsidRPr="00CC586F">
        <w:rPr>
          <w:rFonts w:ascii="Times New Roman" w:eastAsia="Times New Roman" w:hAnsi="Times New Roman" w:cs="Times New Roman"/>
          <w:sz w:val="24"/>
          <w:szCs w:val="24"/>
          <w:lang w:eastAsia="ru-RU"/>
        </w:rPr>
        <w:t xml:space="preserve"> «Какай»</w:t>
      </w:r>
      <w:r w:rsidRPr="00CC586F">
        <w:rPr>
          <w:rFonts w:ascii="Times New Roman" w:eastAsia="Times New Roman" w:hAnsi="Times New Roman" w:cs="Times New Roman"/>
          <w:b/>
          <w:sz w:val="24"/>
          <w:szCs w:val="24"/>
          <w:lang w:eastAsia="ru-RU"/>
        </w:rPr>
        <w:t xml:space="preserve"> </w:t>
      </w:r>
      <w:r w:rsidRPr="00CC586F">
        <w:rPr>
          <w:rFonts w:ascii="Times New Roman" w:eastAsia="Times New Roman" w:hAnsi="Times New Roman" w:cs="Times New Roman"/>
          <w:sz w:val="24"/>
          <w:szCs w:val="24"/>
          <w:lang w:eastAsia="ru-RU"/>
        </w:rPr>
        <w:t>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476E30" w:rsidRPr="00CC586F" w:rsidRDefault="00476E30"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6) </w:t>
      </w:r>
      <w:r w:rsidR="00B97E13" w:rsidRPr="00CC586F">
        <w:rPr>
          <w:rFonts w:ascii="Times New Roman" w:eastAsia="Times New Roman" w:hAnsi="Times New Roman" w:cs="Times New Roman"/>
          <w:sz w:val="24"/>
          <w:szCs w:val="24"/>
          <w:lang w:eastAsia="ru-RU"/>
        </w:rPr>
        <w:t xml:space="preserve">в абзаце втором </w:t>
      </w:r>
      <w:r w:rsidRPr="00CC586F">
        <w:rPr>
          <w:rFonts w:ascii="Times New Roman" w:eastAsia="Times New Roman" w:hAnsi="Times New Roman" w:cs="Times New Roman"/>
          <w:sz w:val="24"/>
          <w:szCs w:val="24"/>
          <w:lang w:eastAsia="ru-RU"/>
        </w:rPr>
        <w:t xml:space="preserve">пункта 52 </w:t>
      </w:r>
      <w:r w:rsidR="00B97E13" w:rsidRPr="00CC586F">
        <w:rPr>
          <w:rFonts w:ascii="Times New Roman" w:eastAsia="Times New Roman" w:hAnsi="Times New Roman" w:cs="Times New Roman"/>
          <w:sz w:val="24"/>
          <w:szCs w:val="24"/>
          <w:lang w:eastAsia="ru-RU"/>
        </w:rPr>
        <w:t xml:space="preserve">текста </w:t>
      </w:r>
      <w:r w:rsidRPr="00CC586F">
        <w:rPr>
          <w:rFonts w:ascii="Times New Roman" w:eastAsia="Times New Roman" w:hAnsi="Times New Roman" w:cs="Times New Roman"/>
          <w:sz w:val="24"/>
          <w:szCs w:val="24"/>
          <w:lang w:eastAsia="ru-RU"/>
        </w:rPr>
        <w:t>на государственном языке слов</w:t>
      </w:r>
      <w:r w:rsidR="00B97E13" w:rsidRPr="00CC586F">
        <w:rPr>
          <w:rFonts w:ascii="Times New Roman" w:eastAsia="Times New Roman" w:hAnsi="Times New Roman" w:cs="Times New Roman"/>
          <w:sz w:val="24"/>
          <w:szCs w:val="24"/>
          <w:lang w:eastAsia="ru-RU"/>
        </w:rPr>
        <w:t>а</w:t>
      </w:r>
      <w:r w:rsidRPr="00CC586F">
        <w:rPr>
          <w:rFonts w:ascii="Times New Roman" w:eastAsia="Times New Roman" w:hAnsi="Times New Roman" w:cs="Times New Roman"/>
          <w:sz w:val="24"/>
          <w:szCs w:val="24"/>
          <w:lang w:eastAsia="ru-RU"/>
        </w:rPr>
        <w:t xml:space="preserve"> «Какай»</w:t>
      </w:r>
      <w:r w:rsidRPr="00CC586F">
        <w:rPr>
          <w:rFonts w:ascii="Times New Roman" w:eastAsia="Times New Roman" w:hAnsi="Times New Roman" w:cs="Times New Roman"/>
          <w:b/>
          <w:sz w:val="24"/>
          <w:szCs w:val="24"/>
          <w:lang w:eastAsia="ru-RU"/>
        </w:rPr>
        <w:t xml:space="preserve"> </w:t>
      </w:r>
      <w:r w:rsidRPr="00CC586F">
        <w:rPr>
          <w:rFonts w:ascii="Times New Roman" w:eastAsia="Times New Roman" w:hAnsi="Times New Roman" w:cs="Times New Roman"/>
          <w:sz w:val="24"/>
          <w:szCs w:val="24"/>
          <w:lang w:eastAsia="ru-RU"/>
        </w:rPr>
        <w:t>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476E30" w:rsidRPr="00CC586F" w:rsidRDefault="003636E3"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7) в пункте 61 слово «</w:t>
      </w:r>
      <w:r w:rsidRPr="00CC586F">
        <w:rPr>
          <w:rFonts w:ascii="Times New Roman" w:hAnsi="Times New Roman" w:cs="Times New Roman"/>
          <w:sz w:val="24"/>
          <w:szCs w:val="24"/>
        </w:rPr>
        <w:t>Правительства</w:t>
      </w:r>
      <w:r w:rsidRPr="00CC586F">
        <w:rPr>
          <w:rFonts w:ascii="Times New Roman" w:eastAsia="Times New Roman" w:hAnsi="Times New Roman" w:cs="Times New Roman"/>
          <w:sz w:val="24"/>
          <w:szCs w:val="24"/>
          <w:lang w:eastAsia="ru-RU"/>
        </w:rPr>
        <w:t>» заменить словами «</w:t>
      </w:r>
      <w:r w:rsidRPr="00CC586F">
        <w:rPr>
          <w:rFonts w:ascii="Times New Roman" w:hAnsi="Times New Roman" w:cs="Times New Roman"/>
          <w:sz w:val="24"/>
          <w:szCs w:val="24"/>
        </w:rPr>
        <w:t>Кабинета Министров</w:t>
      </w:r>
      <w:r w:rsidRPr="00CC586F">
        <w:rPr>
          <w:rFonts w:ascii="Times New Roman" w:eastAsia="Times New Roman" w:hAnsi="Times New Roman" w:cs="Times New Roman"/>
          <w:sz w:val="24"/>
          <w:szCs w:val="24"/>
          <w:lang w:eastAsia="ru-RU"/>
        </w:rPr>
        <w:t>»;</w:t>
      </w:r>
    </w:p>
    <w:p w:rsidR="0096146C" w:rsidRPr="00CC586F" w:rsidRDefault="003636E3"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8) </w:t>
      </w:r>
      <w:r w:rsidR="0096146C" w:rsidRPr="00CC586F">
        <w:rPr>
          <w:rFonts w:ascii="Times New Roman" w:eastAsia="Times New Roman" w:hAnsi="Times New Roman" w:cs="Times New Roman"/>
          <w:sz w:val="24"/>
          <w:szCs w:val="24"/>
          <w:lang w:eastAsia="ru-RU"/>
        </w:rPr>
        <w:t>в абзаце втором пункта 65 текста на государственном языке слово «Какай»</w:t>
      </w:r>
      <w:r w:rsidR="0096146C" w:rsidRPr="00CC586F">
        <w:rPr>
          <w:rFonts w:ascii="Times New Roman" w:eastAsia="Times New Roman" w:hAnsi="Times New Roman" w:cs="Times New Roman"/>
          <w:b/>
          <w:sz w:val="24"/>
          <w:szCs w:val="24"/>
          <w:lang w:eastAsia="ru-RU"/>
        </w:rPr>
        <w:t xml:space="preserve"> </w:t>
      </w:r>
      <w:r w:rsidR="0096146C" w:rsidRPr="00CC586F">
        <w:rPr>
          <w:rFonts w:ascii="Times New Roman" w:eastAsia="Times New Roman" w:hAnsi="Times New Roman" w:cs="Times New Roman"/>
          <w:sz w:val="24"/>
          <w:szCs w:val="24"/>
          <w:lang w:eastAsia="ru-RU"/>
        </w:rPr>
        <w:t>заменить словами «</w:t>
      </w:r>
      <w:proofErr w:type="spellStart"/>
      <w:r w:rsidR="0096146C" w:rsidRPr="00CC586F">
        <w:rPr>
          <w:rFonts w:ascii="Times New Roman" w:eastAsia="Times New Roman" w:hAnsi="Times New Roman" w:cs="Times New Roman"/>
          <w:sz w:val="24"/>
          <w:szCs w:val="24"/>
          <w:lang w:eastAsia="ru-RU"/>
        </w:rPr>
        <w:t>Түз</w:t>
      </w:r>
      <w:proofErr w:type="spellEnd"/>
      <w:r w:rsidR="0096146C" w:rsidRPr="00CC586F">
        <w:rPr>
          <w:rFonts w:ascii="Times New Roman" w:eastAsia="Times New Roman" w:hAnsi="Times New Roman" w:cs="Times New Roman"/>
          <w:sz w:val="24"/>
          <w:szCs w:val="24"/>
          <w:lang w:eastAsia="ru-RU"/>
        </w:rPr>
        <w:t xml:space="preserve"> тур»;</w:t>
      </w:r>
    </w:p>
    <w:p w:rsidR="0096146C" w:rsidRPr="00CC586F" w:rsidRDefault="0096146C"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9) </w:t>
      </w:r>
      <w:r w:rsidR="00641A08" w:rsidRPr="00CC586F">
        <w:rPr>
          <w:rFonts w:ascii="Times New Roman" w:eastAsia="Times New Roman" w:hAnsi="Times New Roman" w:cs="Times New Roman"/>
          <w:sz w:val="24"/>
          <w:szCs w:val="24"/>
          <w:lang w:eastAsia="ru-RU"/>
        </w:rPr>
        <w:t xml:space="preserve">по всему тексту </w:t>
      </w:r>
      <w:r w:rsidRPr="00CC586F">
        <w:rPr>
          <w:rFonts w:ascii="Times New Roman" w:eastAsia="Times New Roman" w:hAnsi="Times New Roman" w:cs="Times New Roman"/>
          <w:sz w:val="24"/>
          <w:szCs w:val="24"/>
          <w:lang w:eastAsia="ru-RU"/>
        </w:rPr>
        <w:t>абзац</w:t>
      </w:r>
      <w:r w:rsidR="00641A08" w:rsidRPr="00CC586F">
        <w:rPr>
          <w:rFonts w:ascii="Times New Roman" w:eastAsia="Times New Roman" w:hAnsi="Times New Roman" w:cs="Times New Roman"/>
          <w:sz w:val="24"/>
          <w:szCs w:val="24"/>
          <w:lang w:eastAsia="ru-RU"/>
        </w:rPr>
        <w:t>а</w:t>
      </w:r>
      <w:r w:rsidRPr="00CC586F">
        <w:rPr>
          <w:rFonts w:ascii="Times New Roman" w:eastAsia="Times New Roman" w:hAnsi="Times New Roman" w:cs="Times New Roman"/>
          <w:sz w:val="24"/>
          <w:szCs w:val="24"/>
          <w:lang w:eastAsia="ru-RU"/>
        </w:rPr>
        <w:t xml:space="preserve"> перво</w:t>
      </w:r>
      <w:r w:rsidR="00641A08" w:rsidRPr="00CC586F">
        <w:rPr>
          <w:rFonts w:ascii="Times New Roman" w:eastAsia="Times New Roman" w:hAnsi="Times New Roman" w:cs="Times New Roman"/>
          <w:sz w:val="24"/>
          <w:szCs w:val="24"/>
          <w:lang w:eastAsia="ru-RU"/>
        </w:rPr>
        <w:t xml:space="preserve">го </w:t>
      </w:r>
      <w:r w:rsidRPr="00CC586F">
        <w:rPr>
          <w:rFonts w:ascii="Times New Roman" w:eastAsia="Times New Roman" w:hAnsi="Times New Roman" w:cs="Times New Roman"/>
          <w:sz w:val="24"/>
          <w:szCs w:val="24"/>
          <w:lang w:eastAsia="ru-RU"/>
        </w:rPr>
        <w:t>пункта 70 слов</w:t>
      </w:r>
      <w:r w:rsidR="00641A08" w:rsidRPr="00CC586F">
        <w:rPr>
          <w:rFonts w:ascii="Times New Roman" w:eastAsia="Times New Roman" w:hAnsi="Times New Roman" w:cs="Times New Roman"/>
          <w:sz w:val="24"/>
          <w:szCs w:val="24"/>
          <w:lang w:eastAsia="ru-RU"/>
        </w:rPr>
        <w:t>а</w:t>
      </w:r>
      <w:r w:rsidRPr="00CC586F">
        <w:rPr>
          <w:rFonts w:ascii="Times New Roman" w:eastAsia="Times New Roman" w:hAnsi="Times New Roman" w:cs="Times New Roman"/>
          <w:sz w:val="24"/>
          <w:szCs w:val="24"/>
          <w:lang w:eastAsia="ru-RU"/>
        </w:rPr>
        <w:t xml:space="preserve"> «</w:t>
      </w:r>
      <w:r w:rsidR="00641A08" w:rsidRPr="00CC586F">
        <w:rPr>
          <w:rFonts w:ascii="Times New Roman" w:hAnsi="Times New Roman" w:cs="Times New Roman"/>
          <w:sz w:val="24"/>
          <w:szCs w:val="24"/>
        </w:rPr>
        <w:t>Правительством</w:t>
      </w:r>
      <w:r w:rsidRPr="00CC586F">
        <w:rPr>
          <w:rFonts w:ascii="Times New Roman" w:eastAsia="Times New Roman" w:hAnsi="Times New Roman" w:cs="Times New Roman"/>
          <w:sz w:val="24"/>
          <w:szCs w:val="24"/>
          <w:lang w:eastAsia="ru-RU"/>
        </w:rPr>
        <w:t>» заменить словами «</w:t>
      </w:r>
      <w:r w:rsidR="00641A08" w:rsidRPr="00CC586F">
        <w:rPr>
          <w:rFonts w:ascii="Times New Roman" w:hAnsi="Times New Roman" w:cs="Times New Roman"/>
          <w:sz w:val="24"/>
          <w:szCs w:val="24"/>
        </w:rPr>
        <w:t>Президентом</w:t>
      </w:r>
      <w:r w:rsidRPr="00CC586F">
        <w:rPr>
          <w:rFonts w:ascii="Times New Roman" w:eastAsia="Times New Roman" w:hAnsi="Times New Roman" w:cs="Times New Roman"/>
          <w:sz w:val="24"/>
          <w:szCs w:val="24"/>
          <w:lang w:eastAsia="ru-RU"/>
        </w:rPr>
        <w:t>»;</w:t>
      </w:r>
    </w:p>
    <w:p w:rsidR="007A532B" w:rsidRPr="00CC586F" w:rsidRDefault="00462E9A"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10) в пункте 152 текста на государственном языке слово «</w:t>
      </w:r>
      <w:proofErr w:type="spellStart"/>
      <w:r w:rsidRPr="00CC586F">
        <w:rPr>
          <w:rFonts w:ascii="Times New Roman" w:eastAsia="Times New Roman" w:hAnsi="Times New Roman" w:cs="Times New Roman"/>
          <w:sz w:val="24"/>
          <w:szCs w:val="24"/>
          <w:lang w:eastAsia="ru-RU"/>
        </w:rPr>
        <w:t>какайып</w:t>
      </w:r>
      <w:proofErr w:type="spellEnd"/>
      <w:r w:rsidRPr="00CC586F">
        <w:rPr>
          <w:rFonts w:ascii="Times New Roman" w:eastAsia="Times New Roman" w:hAnsi="Times New Roman" w:cs="Times New Roman"/>
          <w:sz w:val="24"/>
          <w:szCs w:val="24"/>
          <w:lang w:eastAsia="ru-RU"/>
        </w:rPr>
        <w:t>» заменить словом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w:t>
      </w:r>
    </w:p>
    <w:p w:rsidR="00550C63" w:rsidRPr="00CC586F" w:rsidRDefault="00462E9A"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11) </w:t>
      </w:r>
      <w:r w:rsidR="00550C63" w:rsidRPr="00CC586F">
        <w:rPr>
          <w:rFonts w:ascii="Times New Roman" w:eastAsia="Times New Roman" w:hAnsi="Times New Roman" w:cs="Times New Roman"/>
          <w:sz w:val="24"/>
          <w:szCs w:val="24"/>
          <w:lang w:eastAsia="ru-RU"/>
        </w:rPr>
        <w:t>в абзаце седьмом пункта 153 текста на государственном языке слово «</w:t>
      </w:r>
      <w:proofErr w:type="spellStart"/>
      <w:r w:rsidR="00550C63" w:rsidRPr="00CC586F">
        <w:rPr>
          <w:rFonts w:ascii="Times New Roman" w:eastAsia="Times New Roman" w:hAnsi="Times New Roman" w:cs="Times New Roman"/>
          <w:sz w:val="24"/>
          <w:szCs w:val="24"/>
          <w:lang w:eastAsia="ru-RU"/>
        </w:rPr>
        <w:t>какайып</w:t>
      </w:r>
      <w:proofErr w:type="spellEnd"/>
      <w:r w:rsidR="00550C63" w:rsidRPr="00CC586F">
        <w:rPr>
          <w:rFonts w:ascii="Times New Roman" w:eastAsia="Times New Roman" w:hAnsi="Times New Roman" w:cs="Times New Roman"/>
          <w:sz w:val="24"/>
          <w:szCs w:val="24"/>
          <w:lang w:eastAsia="ru-RU"/>
        </w:rPr>
        <w:t>» заменить слов</w:t>
      </w:r>
      <w:r w:rsidR="00F8282A" w:rsidRPr="00CC586F">
        <w:rPr>
          <w:rFonts w:ascii="Times New Roman" w:eastAsia="Times New Roman" w:hAnsi="Times New Roman" w:cs="Times New Roman"/>
          <w:sz w:val="24"/>
          <w:szCs w:val="24"/>
          <w:lang w:eastAsia="ru-RU"/>
        </w:rPr>
        <w:t>ом</w:t>
      </w:r>
      <w:r w:rsidR="00550C63" w:rsidRPr="00CC586F">
        <w:rPr>
          <w:rFonts w:ascii="Times New Roman" w:eastAsia="Times New Roman" w:hAnsi="Times New Roman" w:cs="Times New Roman"/>
          <w:sz w:val="24"/>
          <w:szCs w:val="24"/>
          <w:lang w:eastAsia="ru-RU"/>
        </w:rPr>
        <w:t xml:space="preserve"> «</w:t>
      </w:r>
      <w:proofErr w:type="spellStart"/>
      <w:r w:rsidR="00550C63" w:rsidRPr="00CC586F">
        <w:rPr>
          <w:rFonts w:ascii="Times New Roman" w:eastAsia="Times New Roman" w:hAnsi="Times New Roman" w:cs="Times New Roman"/>
          <w:sz w:val="24"/>
          <w:szCs w:val="24"/>
          <w:lang w:eastAsia="ru-RU"/>
        </w:rPr>
        <w:t>түз</w:t>
      </w:r>
      <w:proofErr w:type="spellEnd"/>
      <w:r w:rsidR="00550C63" w:rsidRPr="00CC586F">
        <w:rPr>
          <w:rFonts w:ascii="Times New Roman" w:eastAsia="Times New Roman" w:hAnsi="Times New Roman" w:cs="Times New Roman"/>
          <w:sz w:val="24"/>
          <w:szCs w:val="24"/>
          <w:lang w:eastAsia="ru-RU"/>
        </w:rPr>
        <w:t>»;</w:t>
      </w:r>
    </w:p>
    <w:p w:rsidR="00BD783A" w:rsidRPr="00CC586F" w:rsidRDefault="00BD783A"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12) в абзаце втором пункта 235 текста на государственном языке слово «Какай» заменить слов</w:t>
      </w:r>
      <w:r w:rsidR="00F8282A" w:rsidRPr="00CC586F">
        <w:rPr>
          <w:rFonts w:ascii="Times New Roman" w:eastAsia="Times New Roman" w:hAnsi="Times New Roman" w:cs="Times New Roman"/>
          <w:sz w:val="24"/>
          <w:szCs w:val="24"/>
          <w:lang w:eastAsia="ru-RU"/>
        </w:rPr>
        <w:t>ами</w:t>
      </w:r>
      <w:r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7D67DE" w:rsidRPr="00CC586F" w:rsidRDefault="00295A66"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13) </w:t>
      </w:r>
      <w:r w:rsidR="007D67DE" w:rsidRPr="00CC586F">
        <w:rPr>
          <w:rFonts w:ascii="Times New Roman" w:eastAsia="Times New Roman" w:hAnsi="Times New Roman" w:cs="Times New Roman"/>
          <w:sz w:val="24"/>
          <w:szCs w:val="24"/>
          <w:lang w:eastAsia="ru-RU"/>
        </w:rPr>
        <w:t>в абзаце четвертом пункта 237 текста на государственном языке слово «Какай» заменить слов</w:t>
      </w:r>
      <w:r w:rsidR="00F8282A" w:rsidRPr="00CC586F">
        <w:rPr>
          <w:rFonts w:ascii="Times New Roman" w:eastAsia="Times New Roman" w:hAnsi="Times New Roman" w:cs="Times New Roman"/>
          <w:sz w:val="24"/>
          <w:szCs w:val="24"/>
          <w:lang w:eastAsia="ru-RU"/>
        </w:rPr>
        <w:t>ами</w:t>
      </w:r>
      <w:r w:rsidR="007D67DE" w:rsidRPr="00CC586F">
        <w:rPr>
          <w:rFonts w:ascii="Times New Roman" w:eastAsia="Times New Roman" w:hAnsi="Times New Roman" w:cs="Times New Roman"/>
          <w:sz w:val="24"/>
          <w:szCs w:val="24"/>
          <w:lang w:eastAsia="ru-RU"/>
        </w:rPr>
        <w:t xml:space="preserve"> «</w:t>
      </w:r>
      <w:proofErr w:type="spellStart"/>
      <w:r w:rsidR="007D67DE" w:rsidRPr="00CC586F">
        <w:rPr>
          <w:rFonts w:ascii="Times New Roman" w:eastAsia="Times New Roman" w:hAnsi="Times New Roman" w:cs="Times New Roman"/>
          <w:sz w:val="24"/>
          <w:szCs w:val="24"/>
          <w:lang w:eastAsia="ru-RU"/>
        </w:rPr>
        <w:t>Түз</w:t>
      </w:r>
      <w:proofErr w:type="spellEnd"/>
      <w:r w:rsidR="007D67DE" w:rsidRPr="00CC586F">
        <w:rPr>
          <w:rFonts w:ascii="Times New Roman" w:eastAsia="Times New Roman" w:hAnsi="Times New Roman" w:cs="Times New Roman"/>
          <w:sz w:val="24"/>
          <w:szCs w:val="24"/>
          <w:lang w:eastAsia="ru-RU"/>
        </w:rPr>
        <w:t xml:space="preserve"> тур»;</w:t>
      </w:r>
    </w:p>
    <w:p w:rsidR="007D67DE" w:rsidRPr="00CC586F" w:rsidRDefault="007D67DE"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14) в абзаце девятнадцатом пункта 291 текста на государственном языке слово «Какай» заменить слов</w:t>
      </w:r>
      <w:r w:rsidR="00F8282A" w:rsidRPr="00CC586F">
        <w:rPr>
          <w:rFonts w:ascii="Times New Roman" w:eastAsia="Times New Roman" w:hAnsi="Times New Roman" w:cs="Times New Roman"/>
          <w:sz w:val="24"/>
          <w:szCs w:val="24"/>
          <w:lang w:eastAsia="ru-RU"/>
        </w:rPr>
        <w:t>ами</w:t>
      </w:r>
      <w:r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1368EC" w:rsidRPr="00CC586F" w:rsidRDefault="001368EC"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15) в абзаце пятом пункта 293 текста на государственном языке слово «Какай» заменить слов</w:t>
      </w:r>
      <w:r w:rsidR="00F8282A" w:rsidRPr="00CC586F">
        <w:rPr>
          <w:rFonts w:ascii="Times New Roman" w:eastAsia="Times New Roman" w:hAnsi="Times New Roman" w:cs="Times New Roman"/>
          <w:sz w:val="24"/>
          <w:szCs w:val="24"/>
          <w:lang w:eastAsia="ru-RU"/>
        </w:rPr>
        <w:t>ами</w:t>
      </w:r>
      <w:r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1368EC" w:rsidRPr="00CC586F" w:rsidRDefault="001368EC"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lastRenderedPageBreak/>
        <w:t>16) по всему тексту абзаца третьем пункта 301 на государственном языке слова «Какай»</w:t>
      </w:r>
      <w:r w:rsidRPr="00CC586F">
        <w:rPr>
          <w:rFonts w:ascii="Times New Roman" w:eastAsia="Times New Roman" w:hAnsi="Times New Roman" w:cs="Times New Roman"/>
          <w:b/>
          <w:sz w:val="24"/>
          <w:szCs w:val="24"/>
          <w:lang w:eastAsia="ru-RU"/>
        </w:rPr>
        <w:t xml:space="preserve"> </w:t>
      </w:r>
      <w:r w:rsidRPr="00CC586F">
        <w:rPr>
          <w:rFonts w:ascii="Times New Roman" w:eastAsia="Times New Roman" w:hAnsi="Times New Roman" w:cs="Times New Roman"/>
          <w:sz w:val="24"/>
          <w:szCs w:val="24"/>
          <w:lang w:eastAsia="ru-RU"/>
        </w:rPr>
        <w:t>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1368EC" w:rsidRPr="00CC586F" w:rsidRDefault="001368EC"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17) в абзаце восемнадцатом пункта 305 текста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BE5D1E" w:rsidRPr="00CC586F" w:rsidRDefault="00BE5D1E"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18) в абзаце девятом пункта 308 текста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FC4637" w:rsidRPr="00CC586F" w:rsidRDefault="00FC4637"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19) в абзаце первом пункта 405 текста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537954" w:rsidRPr="00CC586F" w:rsidRDefault="00537954" w:rsidP="00CC586F">
      <w:pPr>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20</w:t>
      </w:r>
      <w:r w:rsidR="00CB5E67">
        <w:rPr>
          <w:rFonts w:ascii="Times New Roman" w:eastAsia="Times New Roman" w:hAnsi="Times New Roman" w:cs="Times New Roman"/>
          <w:sz w:val="24"/>
          <w:szCs w:val="24"/>
          <w:lang w:eastAsia="ru-RU"/>
        </w:rPr>
        <w:t>)</w:t>
      </w:r>
      <w:r w:rsidRPr="00CC586F">
        <w:rPr>
          <w:rFonts w:ascii="Times New Roman" w:eastAsia="Times New Roman" w:hAnsi="Times New Roman" w:cs="Times New Roman"/>
          <w:sz w:val="24"/>
          <w:szCs w:val="24"/>
          <w:lang w:eastAsia="ru-RU"/>
        </w:rPr>
        <w:t xml:space="preserve"> по всему тексту абзац</w:t>
      </w:r>
      <w:r w:rsidR="00C211A6" w:rsidRPr="00CC586F">
        <w:rPr>
          <w:rFonts w:ascii="Times New Roman" w:eastAsia="Times New Roman" w:hAnsi="Times New Roman" w:cs="Times New Roman"/>
          <w:sz w:val="24"/>
          <w:szCs w:val="24"/>
          <w:lang w:eastAsia="ru-RU"/>
        </w:rPr>
        <w:t>а</w:t>
      </w:r>
      <w:r w:rsidRPr="00CC586F">
        <w:rPr>
          <w:rFonts w:ascii="Times New Roman" w:eastAsia="Times New Roman" w:hAnsi="Times New Roman" w:cs="Times New Roman"/>
          <w:sz w:val="24"/>
          <w:szCs w:val="24"/>
          <w:lang w:eastAsia="ru-RU"/>
        </w:rPr>
        <w:t xml:space="preserve"> третьем пункта 3 приложения 2 </w:t>
      </w:r>
      <w:r w:rsidR="003D1475" w:rsidRPr="00CC586F">
        <w:rPr>
          <w:rFonts w:ascii="Times New Roman" w:eastAsia="Times New Roman" w:hAnsi="Times New Roman" w:cs="Times New Roman"/>
          <w:sz w:val="24"/>
          <w:szCs w:val="24"/>
          <w:lang w:eastAsia="ru-RU"/>
        </w:rPr>
        <w:t xml:space="preserve">на государственном языке </w:t>
      </w:r>
      <w:r w:rsidRPr="00CC586F">
        <w:rPr>
          <w:rFonts w:ascii="Times New Roman" w:eastAsia="Times New Roman" w:hAnsi="Times New Roman" w:cs="Times New Roman"/>
          <w:sz w:val="24"/>
          <w:szCs w:val="24"/>
          <w:lang w:eastAsia="ru-RU"/>
        </w:rPr>
        <w:t>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1368EC" w:rsidRPr="00CC586F" w:rsidRDefault="001368EC" w:rsidP="00CC586F">
      <w:pPr>
        <w:spacing w:after="0" w:line="240" w:lineRule="auto"/>
        <w:ind w:firstLine="709"/>
        <w:jc w:val="both"/>
        <w:rPr>
          <w:rFonts w:ascii="Times New Roman" w:eastAsia="Times New Roman" w:hAnsi="Times New Roman" w:cs="Times New Roman"/>
          <w:sz w:val="24"/>
          <w:szCs w:val="24"/>
          <w:lang w:eastAsia="ru-RU"/>
        </w:rPr>
      </w:pPr>
    </w:p>
    <w:p w:rsidR="005C05A3" w:rsidRPr="00CC586F" w:rsidRDefault="00D56C7D" w:rsidP="00CC586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C586F">
        <w:rPr>
          <w:rFonts w:ascii="Times New Roman" w:eastAsia="Times New Roman" w:hAnsi="Times New Roman" w:cs="Times New Roman"/>
          <w:b/>
          <w:sz w:val="24"/>
          <w:szCs w:val="24"/>
          <w:lang w:eastAsia="ru-RU"/>
        </w:rPr>
        <w:t xml:space="preserve">Статья </w:t>
      </w:r>
      <w:r w:rsidR="0051178B">
        <w:rPr>
          <w:rFonts w:ascii="Times New Roman" w:eastAsia="Times New Roman" w:hAnsi="Times New Roman" w:cs="Times New Roman"/>
          <w:b/>
          <w:sz w:val="24"/>
          <w:szCs w:val="24"/>
          <w:lang w:eastAsia="ru-RU"/>
        </w:rPr>
        <w:t>8</w:t>
      </w:r>
    </w:p>
    <w:p w:rsidR="00CD052A" w:rsidRPr="00CC586F" w:rsidRDefault="00CD052A" w:rsidP="00CC586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97178" w:rsidRPr="00CC586F" w:rsidRDefault="00A97178"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Внести в Устав гарнизонной и караульной служб Вооруженных Сил Кыргызской Республики, принятый Законом К</w:t>
      </w:r>
      <w:r w:rsidR="00F76467" w:rsidRPr="00CC586F">
        <w:rPr>
          <w:rFonts w:ascii="Times New Roman" w:eastAsia="Times New Roman" w:hAnsi="Times New Roman" w:cs="Times New Roman"/>
          <w:sz w:val="24"/>
          <w:szCs w:val="24"/>
          <w:lang w:eastAsia="ru-RU"/>
        </w:rPr>
        <w:t xml:space="preserve">ыргызской </w:t>
      </w:r>
      <w:r w:rsidRPr="00CC586F">
        <w:rPr>
          <w:rFonts w:ascii="Times New Roman" w:eastAsia="Times New Roman" w:hAnsi="Times New Roman" w:cs="Times New Roman"/>
          <w:sz w:val="24"/>
          <w:szCs w:val="24"/>
          <w:lang w:eastAsia="ru-RU"/>
        </w:rPr>
        <w:t>Р</w:t>
      </w:r>
      <w:r w:rsidR="00F76467" w:rsidRPr="00CC586F">
        <w:rPr>
          <w:rFonts w:ascii="Times New Roman" w:eastAsia="Times New Roman" w:hAnsi="Times New Roman" w:cs="Times New Roman"/>
          <w:sz w:val="24"/>
          <w:szCs w:val="24"/>
          <w:lang w:eastAsia="ru-RU"/>
        </w:rPr>
        <w:t>еспублики</w:t>
      </w:r>
      <w:r w:rsidR="00197046" w:rsidRPr="00CC586F">
        <w:rPr>
          <w:rFonts w:ascii="Times New Roman" w:eastAsia="Times New Roman" w:hAnsi="Times New Roman" w:cs="Times New Roman"/>
          <w:sz w:val="24"/>
          <w:szCs w:val="24"/>
          <w:lang w:eastAsia="ru-RU"/>
        </w:rPr>
        <w:t xml:space="preserve"> </w:t>
      </w:r>
      <w:r w:rsidR="00F76467" w:rsidRPr="00CC586F">
        <w:rPr>
          <w:rFonts w:ascii="Times New Roman" w:eastAsia="Times New Roman" w:hAnsi="Times New Roman" w:cs="Times New Roman"/>
          <w:bCs/>
          <w:sz w:val="24"/>
          <w:szCs w:val="24"/>
          <w:lang w:eastAsia="ru-RU"/>
        </w:rPr>
        <w:t>«Об Уставе гарнизонной и караульной служб Вооруженных Сил Кыргызской Республики»</w:t>
      </w:r>
      <w:r w:rsidRPr="00CC586F">
        <w:rPr>
          <w:rFonts w:ascii="Times New Roman" w:eastAsia="Times New Roman" w:hAnsi="Times New Roman" w:cs="Times New Roman"/>
          <w:sz w:val="24"/>
          <w:szCs w:val="24"/>
          <w:lang w:eastAsia="ru-RU"/>
        </w:rPr>
        <w:t xml:space="preserve"> (газета</w:t>
      </w:r>
      <w:r w:rsidR="00CD21F5"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Эркин</w:t>
      </w:r>
      <w:proofErr w:type="spellEnd"/>
      <w:r w:rsidR="001430A7" w:rsidRPr="00CC586F">
        <w:rPr>
          <w:rFonts w:ascii="Times New Roman" w:eastAsia="Times New Roman" w:hAnsi="Times New Roman" w:cs="Times New Roman"/>
          <w:sz w:val="24"/>
          <w:szCs w:val="24"/>
          <w:lang w:eastAsia="ru-RU"/>
        </w:rPr>
        <w:t xml:space="preserve"> </w:t>
      </w:r>
      <w:proofErr w:type="spellStart"/>
      <w:r w:rsidRPr="00CC586F">
        <w:rPr>
          <w:rFonts w:ascii="Times New Roman" w:eastAsia="Times New Roman" w:hAnsi="Times New Roman" w:cs="Times New Roman"/>
          <w:sz w:val="24"/>
          <w:szCs w:val="24"/>
          <w:lang w:eastAsia="ru-RU"/>
        </w:rPr>
        <w:t>Тоо</w:t>
      </w:r>
      <w:proofErr w:type="spellEnd"/>
      <w:r w:rsidRPr="00CC586F">
        <w:rPr>
          <w:rFonts w:ascii="Times New Roman" w:eastAsia="Times New Roman" w:hAnsi="Times New Roman" w:cs="Times New Roman"/>
          <w:sz w:val="24"/>
          <w:szCs w:val="24"/>
          <w:lang w:eastAsia="ru-RU"/>
        </w:rPr>
        <w:t xml:space="preserve">» </w:t>
      </w:r>
      <w:r w:rsidR="00CD21F5" w:rsidRPr="00CC586F">
        <w:rPr>
          <w:rFonts w:ascii="Times New Roman" w:eastAsia="Times New Roman" w:hAnsi="Times New Roman" w:cs="Times New Roman"/>
          <w:sz w:val="24"/>
          <w:szCs w:val="24"/>
          <w:lang w:eastAsia="ru-RU"/>
        </w:rPr>
        <w:br/>
      </w:r>
      <w:r w:rsidRPr="00CC586F">
        <w:rPr>
          <w:rFonts w:ascii="Times New Roman" w:eastAsia="Times New Roman" w:hAnsi="Times New Roman" w:cs="Times New Roman"/>
          <w:sz w:val="24"/>
          <w:szCs w:val="24"/>
          <w:lang w:eastAsia="ru-RU"/>
        </w:rPr>
        <w:t xml:space="preserve">от 23 сентября 1998 года, </w:t>
      </w:r>
      <w:r w:rsidR="003128D6" w:rsidRPr="00CC586F">
        <w:rPr>
          <w:rFonts w:ascii="Times New Roman" w:eastAsia="Times New Roman" w:hAnsi="Times New Roman" w:cs="Times New Roman"/>
          <w:sz w:val="24"/>
          <w:szCs w:val="24"/>
          <w:lang w:eastAsia="ru-RU"/>
        </w:rPr>
        <w:t>№</w:t>
      </w:r>
      <w:r w:rsidRPr="00CC586F">
        <w:rPr>
          <w:rFonts w:ascii="Times New Roman" w:eastAsia="Times New Roman" w:hAnsi="Times New Roman" w:cs="Times New Roman"/>
          <w:sz w:val="24"/>
          <w:szCs w:val="24"/>
          <w:lang w:eastAsia="ru-RU"/>
        </w:rPr>
        <w:t xml:space="preserve"> 143-150), следующие изменения:</w:t>
      </w:r>
    </w:p>
    <w:p w:rsidR="00B5535E" w:rsidRPr="00CC586F" w:rsidRDefault="00B5535E" w:rsidP="00CC586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C586F">
        <w:rPr>
          <w:rFonts w:ascii="Times New Roman" w:eastAsia="Times New Roman" w:hAnsi="Times New Roman" w:cs="Times New Roman"/>
          <w:sz w:val="24"/>
          <w:szCs w:val="24"/>
          <w:lang w:eastAsia="ru-RU"/>
        </w:rPr>
        <w:t>1) в абзаце втором пункта 14 слова «</w:t>
      </w:r>
      <w:r w:rsidRPr="00CC586F">
        <w:rPr>
          <w:rFonts w:ascii="Times New Roman" w:hAnsi="Times New Roman" w:cs="Times New Roman"/>
          <w:sz w:val="24"/>
          <w:szCs w:val="24"/>
        </w:rPr>
        <w:t>(начальнику Главного штаба Вооруженных Сил Кыргызской Республики)» заменить словами «,</w:t>
      </w:r>
      <w:r w:rsidR="00EF559C" w:rsidRPr="00CC586F">
        <w:rPr>
          <w:rFonts w:ascii="Times New Roman" w:hAnsi="Times New Roman" w:cs="Times New Roman"/>
          <w:sz w:val="24"/>
          <w:szCs w:val="24"/>
        </w:rPr>
        <w:t xml:space="preserve"> </w:t>
      </w:r>
      <w:r w:rsidRPr="00CC586F">
        <w:rPr>
          <w:rFonts w:ascii="Times New Roman" w:hAnsi="Times New Roman" w:cs="Times New Roman"/>
          <w:sz w:val="24"/>
          <w:szCs w:val="24"/>
        </w:rPr>
        <w:t>начальнику Генерального штаба Вооруженных Сил Кыргызской Республики»;</w:t>
      </w:r>
    </w:p>
    <w:p w:rsidR="00334B5A" w:rsidRPr="00CC586F" w:rsidRDefault="00334B5A" w:rsidP="00CC586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C586F">
        <w:rPr>
          <w:rFonts w:ascii="Times New Roman" w:hAnsi="Times New Roman" w:cs="Times New Roman"/>
          <w:sz w:val="24"/>
          <w:szCs w:val="24"/>
        </w:rPr>
        <w:t xml:space="preserve">2) </w:t>
      </w:r>
      <w:r w:rsidR="009E0EC3" w:rsidRPr="00CC586F">
        <w:rPr>
          <w:rFonts w:ascii="Times New Roman" w:hAnsi="Times New Roman" w:cs="Times New Roman"/>
          <w:sz w:val="24"/>
          <w:szCs w:val="24"/>
        </w:rPr>
        <w:t xml:space="preserve">по всему тексту </w:t>
      </w:r>
      <w:r w:rsidRPr="00CC586F">
        <w:rPr>
          <w:rFonts w:ascii="Times New Roman" w:hAnsi="Times New Roman" w:cs="Times New Roman"/>
          <w:sz w:val="24"/>
          <w:szCs w:val="24"/>
        </w:rPr>
        <w:t>пункт</w:t>
      </w:r>
      <w:r w:rsidR="009E0EC3" w:rsidRPr="00CC586F">
        <w:rPr>
          <w:rFonts w:ascii="Times New Roman" w:hAnsi="Times New Roman" w:cs="Times New Roman"/>
          <w:sz w:val="24"/>
          <w:szCs w:val="24"/>
        </w:rPr>
        <w:t>а</w:t>
      </w:r>
      <w:r w:rsidRPr="00CC586F">
        <w:rPr>
          <w:rFonts w:ascii="Times New Roman" w:hAnsi="Times New Roman" w:cs="Times New Roman"/>
          <w:sz w:val="24"/>
          <w:szCs w:val="24"/>
        </w:rPr>
        <w:t xml:space="preserve"> </w:t>
      </w:r>
      <w:r w:rsidR="001E772E" w:rsidRPr="00CC586F">
        <w:rPr>
          <w:rFonts w:ascii="Times New Roman" w:hAnsi="Times New Roman" w:cs="Times New Roman"/>
          <w:sz w:val="24"/>
          <w:szCs w:val="24"/>
        </w:rPr>
        <w:t xml:space="preserve">15 слова </w:t>
      </w:r>
      <w:r w:rsidRPr="00CC586F">
        <w:rPr>
          <w:rFonts w:ascii="Times New Roman" w:hAnsi="Times New Roman" w:cs="Times New Roman"/>
          <w:sz w:val="24"/>
          <w:szCs w:val="24"/>
        </w:rPr>
        <w:t>«начальник Г</w:t>
      </w:r>
      <w:r w:rsidR="001E772E" w:rsidRPr="00CC586F">
        <w:rPr>
          <w:rFonts w:ascii="Times New Roman" w:hAnsi="Times New Roman" w:cs="Times New Roman"/>
          <w:sz w:val="24"/>
          <w:szCs w:val="24"/>
        </w:rPr>
        <w:t>лавного</w:t>
      </w:r>
      <w:r w:rsidRPr="00CC586F">
        <w:rPr>
          <w:rFonts w:ascii="Times New Roman" w:hAnsi="Times New Roman" w:cs="Times New Roman"/>
          <w:sz w:val="24"/>
          <w:szCs w:val="24"/>
        </w:rPr>
        <w:t xml:space="preserve"> штаба Вооруженных Сил Кыргызской Республики»</w:t>
      </w:r>
      <w:r w:rsidR="001E772E" w:rsidRPr="00CC586F">
        <w:rPr>
          <w:rFonts w:ascii="Times New Roman" w:hAnsi="Times New Roman" w:cs="Times New Roman"/>
          <w:sz w:val="24"/>
          <w:szCs w:val="24"/>
        </w:rPr>
        <w:t xml:space="preserve"> в различных падеж</w:t>
      </w:r>
      <w:r w:rsidR="009E0EC3" w:rsidRPr="00CC586F">
        <w:rPr>
          <w:rFonts w:ascii="Times New Roman" w:hAnsi="Times New Roman" w:cs="Times New Roman"/>
          <w:sz w:val="24"/>
          <w:szCs w:val="24"/>
        </w:rPr>
        <w:t xml:space="preserve">ных формах </w:t>
      </w:r>
      <w:r w:rsidR="001E772E" w:rsidRPr="00CC586F">
        <w:rPr>
          <w:rFonts w:ascii="Times New Roman" w:hAnsi="Times New Roman" w:cs="Times New Roman"/>
          <w:sz w:val="24"/>
          <w:szCs w:val="24"/>
        </w:rPr>
        <w:t xml:space="preserve">заменить словами «начальник Генерального штаба Вооруженных Сил Кыргызской Республики» в </w:t>
      </w:r>
      <w:r w:rsidR="006845F9" w:rsidRPr="00CC586F">
        <w:rPr>
          <w:rFonts w:ascii="Times New Roman" w:hAnsi="Times New Roman" w:cs="Times New Roman"/>
          <w:sz w:val="24"/>
          <w:szCs w:val="24"/>
        </w:rPr>
        <w:t>соответствующих</w:t>
      </w:r>
      <w:r w:rsidR="001E772E" w:rsidRPr="00CC586F">
        <w:rPr>
          <w:rFonts w:ascii="Times New Roman" w:hAnsi="Times New Roman" w:cs="Times New Roman"/>
          <w:sz w:val="24"/>
          <w:szCs w:val="24"/>
        </w:rPr>
        <w:t xml:space="preserve"> падежах;</w:t>
      </w:r>
    </w:p>
    <w:p w:rsidR="009E0EC3" w:rsidRPr="00CC586F" w:rsidRDefault="00E16F7E" w:rsidP="00CC586F">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CC586F">
        <w:rPr>
          <w:rFonts w:ascii="Times New Roman" w:eastAsia="Times New Roman" w:hAnsi="Times New Roman" w:cs="Times New Roman"/>
          <w:bCs/>
          <w:iCs/>
          <w:sz w:val="24"/>
          <w:szCs w:val="24"/>
          <w:lang w:eastAsia="ru-RU"/>
        </w:rPr>
        <w:t>3) в пункте 17 слова «</w:t>
      </w:r>
      <w:r w:rsidRPr="00CC586F">
        <w:rPr>
          <w:rFonts w:ascii="Times New Roman" w:hAnsi="Times New Roman" w:cs="Times New Roman"/>
          <w:sz w:val="24"/>
          <w:szCs w:val="24"/>
        </w:rPr>
        <w:t>начальнику Главного штаба Вооруженных Сил Кыргызской Республики</w:t>
      </w:r>
      <w:r w:rsidRPr="00CC586F">
        <w:rPr>
          <w:rFonts w:ascii="Times New Roman" w:eastAsia="Times New Roman" w:hAnsi="Times New Roman" w:cs="Times New Roman"/>
          <w:bCs/>
          <w:iCs/>
          <w:sz w:val="24"/>
          <w:szCs w:val="24"/>
          <w:lang w:eastAsia="ru-RU"/>
        </w:rPr>
        <w:t>» заменить словами «</w:t>
      </w:r>
      <w:r w:rsidRPr="00CC586F">
        <w:rPr>
          <w:rFonts w:ascii="Times New Roman" w:hAnsi="Times New Roman" w:cs="Times New Roman"/>
          <w:sz w:val="24"/>
          <w:szCs w:val="24"/>
        </w:rPr>
        <w:t>начальнику Генерального штаба Вооруженных Сил Кыргызской Республики</w:t>
      </w:r>
      <w:r w:rsidRPr="00CC586F">
        <w:rPr>
          <w:rFonts w:ascii="Times New Roman" w:eastAsia="Times New Roman" w:hAnsi="Times New Roman" w:cs="Times New Roman"/>
          <w:bCs/>
          <w:iCs/>
          <w:sz w:val="24"/>
          <w:szCs w:val="24"/>
          <w:lang w:eastAsia="ru-RU"/>
        </w:rPr>
        <w:t>»;</w:t>
      </w:r>
    </w:p>
    <w:p w:rsidR="00EF559C" w:rsidRPr="00CC586F" w:rsidRDefault="00EF559C" w:rsidP="00CC586F">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CC586F">
        <w:rPr>
          <w:rFonts w:ascii="Times New Roman" w:eastAsia="Times New Roman" w:hAnsi="Times New Roman" w:cs="Times New Roman"/>
          <w:bCs/>
          <w:iCs/>
          <w:sz w:val="24"/>
          <w:szCs w:val="24"/>
          <w:lang w:eastAsia="ru-RU"/>
        </w:rPr>
        <w:t>4) в пункте 82:</w:t>
      </w:r>
    </w:p>
    <w:p w:rsidR="00EF559C" w:rsidRPr="00CC586F" w:rsidRDefault="00EF559C"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bCs/>
          <w:iCs/>
          <w:sz w:val="24"/>
          <w:szCs w:val="24"/>
          <w:lang w:eastAsia="ru-RU"/>
        </w:rPr>
        <w:t>а) в абзаце втором слова «</w:t>
      </w:r>
      <w:r w:rsidRPr="00CC586F">
        <w:rPr>
          <w:rFonts w:ascii="Times New Roman" w:hAnsi="Times New Roman" w:cs="Times New Roman"/>
          <w:sz w:val="24"/>
          <w:szCs w:val="24"/>
        </w:rPr>
        <w:t>государственной автомобильной инспекции (ГАИ)</w:t>
      </w:r>
      <w:r w:rsidRPr="00CC586F">
        <w:rPr>
          <w:rFonts w:ascii="Times New Roman" w:eastAsia="Times New Roman" w:hAnsi="Times New Roman" w:cs="Times New Roman"/>
          <w:bCs/>
          <w:iCs/>
          <w:sz w:val="24"/>
          <w:szCs w:val="24"/>
          <w:lang w:eastAsia="ru-RU"/>
        </w:rPr>
        <w:t>» заменить словами «</w:t>
      </w:r>
      <w:r w:rsidRPr="00CC586F">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Pr="00CC586F">
        <w:rPr>
          <w:rFonts w:ascii="Times New Roman" w:eastAsia="Times New Roman" w:hAnsi="Times New Roman" w:cs="Times New Roman"/>
          <w:bCs/>
          <w:iCs/>
          <w:sz w:val="24"/>
          <w:szCs w:val="24"/>
          <w:lang w:eastAsia="ru-RU"/>
        </w:rPr>
        <w:t>»;</w:t>
      </w:r>
    </w:p>
    <w:p w:rsidR="00B5535E" w:rsidRPr="00CC586F" w:rsidRDefault="00EF559C"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б) в абзаце третьем аббревиатуру «ГАИ» заменить словами «</w:t>
      </w:r>
      <w:r w:rsidRPr="00CC586F">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Pr="00CC586F">
        <w:rPr>
          <w:rFonts w:ascii="Times New Roman" w:eastAsia="Times New Roman" w:hAnsi="Times New Roman" w:cs="Times New Roman"/>
          <w:sz w:val="24"/>
          <w:szCs w:val="24"/>
          <w:lang w:eastAsia="ru-RU"/>
        </w:rPr>
        <w:t>»;</w:t>
      </w:r>
    </w:p>
    <w:p w:rsidR="00C43A8A" w:rsidRDefault="00EF559C"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5) </w:t>
      </w:r>
      <w:r w:rsidR="00C43A8A">
        <w:rPr>
          <w:rFonts w:ascii="Times New Roman" w:eastAsia="Times New Roman" w:hAnsi="Times New Roman" w:cs="Times New Roman"/>
          <w:sz w:val="24"/>
          <w:szCs w:val="24"/>
          <w:lang w:eastAsia="ru-RU"/>
        </w:rPr>
        <w:t>в пункте 83:</w:t>
      </w:r>
    </w:p>
    <w:p w:rsidR="00DB6435" w:rsidRPr="00B77C53" w:rsidRDefault="00405330"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77C53">
        <w:rPr>
          <w:rFonts w:ascii="Times New Roman" w:eastAsia="Times New Roman" w:hAnsi="Times New Roman" w:cs="Times New Roman"/>
          <w:sz w:val="24"/>
          <w:szCs w:val="24"/>
          <w:lang w:eastAsia="ru-RU"/>
        </w:rPr>
        <w:t>а</w:t>
      </w:r>
      <w:r w:rsidR="00C43A8A" w:rsidRPr="00B77C53">
        <w:rPr>
          <w:rFonts w:ascii="Times New Roman" w:eastAsia="Times New Roman" w:hAnsi="Times New Roman" w:cs="Times New Roman"/>
          <w:sz w:val="24"/>
          <w:szCs w:val="24"/>
          <w:lang w:eastAsia="ru-RU"/>
        </w:rPr>
        <w:t xml:space="preserve">) </w:t>
      </w:r>
      <w:r w:rsidR="00E94C8A" w:rsidRPr="00B77C53">
        <w:rPr>
          <w:rFonts w:ascii="Times New Roman" w:eastAsia="Times New Roman" w:hAnsi="Times New Roman" w:cs="Times New Roman"/>
          <w:sz w:val="24"/>
          <w:szCs w:val="24"/>
          <w:lang w:eastAsia="ru-RU"/>
        </w:rPr>
        <w:t xml:space="preserve">в абзаце одиннадцатом </w:t>
      </w:r>
      <w:r w:rsidR="00DB6435" w:rsidRPr="00B77C53">
        <w:rPr>
          <w:rFonts w:ascii="Times New Roman" w:eastAsia="Times New Roman" w:hAnsi="Times New Roman" w:cs="Times New Roman"/>
          <w:sz w:val="24"/>
          <w:szCs w:val="24"/>
          <w:lang w:eastAsia="ru-RU"/>
        </w:rPr>
        <w:t>аббревиатур</w:t>
      </w:r>
      <w:r w:rsidR="00E94C8A" w:rsidRPr="00B77C53">
        <w:rPr>
          <w:rFonts w:ascii="Times New Roman" w:eastAsia="Times New Roman" w:hAnsi="Times New Roman" w:cs="Times New Roman"/>
          <w:sz w:val="24"/>
          <w:szCs w:val="24"/>
          <w:lang w:eastAsia="ru-RU"/>
        </w:rPr>
        <w:t>у</w:t>
      </w:r>
      <w:r w:rsidR="00DB6435" w:rsidRPr="00B77C53">
        <w:rPr>
          <w:rFonts w:ascii="Times New Roman" w:eastAsia="Times New Roman" w:hAnsi="Times New Roman" w:cs="Times New Roman"/>
          <w:sz w:val="24"/>
          <w:szCs w:val="24"/>
          <w:lang w:eastAsia="ru-RU"/>
        </w:rPr>
        <w:t xml:space="preserve"> «ГАИ» заменить словами «</w:t>
      </w:r>
      <w:r w:rsidR="00E94C8A" w:rsidRPr="00B77C53">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00DB6435" w:rsidRPr="00B77C53">
        <w:rPr>
          <w:rFonts w:ascii="Times New Roman" w:eastAsia="Times New Roman" w:hAnsi="Times New Roman" w:cs="Times New Roman"/>
          <w:sz w:val="24"/>
          <w:szCs w:val="24"/>
          <w:lang w:eastAsia="ru-RU"/>
        </w:rPr>
        <w:t>»;</w:t>
      </w:r>
    </w:p>
    <w:p w:rsidR="00E94C8A" w:rsidRPr="00B77C53" w:rsidRDefault="00E94C8A" w:rsidP="00E94C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77C53">
        <w:rPr>
          <w:rFonts w:ascii="Times New Roman" w:eastAsia="Times New Roman" w:hAnsi="Times New Roman" w:cs="Times New Roman"/>
          <w:sz w:val="24"/>
          <w:szCs w:val="24"/>
          <w:lang w:eastAsia="ru-RU"/>
        </w:rPr>
        <w:t>б) в абзаце пятнадцат</w:t>
      </w:r>
      <w:r w:rsidR="00023466" w:rsidRPr="00B77C53">
        <w:rPr>
          <w:rFonts w:ascii="Times New Roman" w:eastAsia="Times New Roman" w:hAnsi="Times New Roman" w:cs="Times New Roman"/>
          <w:sz w:val="24"/>
          <w:szCs w:val="24"/>
          <w:lang w:eastAsia="ru-RU"/>
        </w:rPr>
        <w:t>ом</w:t>
      </w:r>
      <w:r w:rsidRPr="00B77C53">
        <w:rPr>
          <w:rFonts w:ascii="Times New Roman" w:eastAsia="Times New Roman" w:hAnsi="Times New Roman" w:cs="Times New Roman"/>
          <w:sz w:val="24"/>
          <w:szCs w:val="24"/>
          <w:lang w:eastAsia="ru-RU"/>
        </w:rPr>
        <w:t xml:space="preserve"> аббревиатуры «ГАИ» заменить соответственно словами «</w:t>
      </w:r>
      <w:r w:rsidRPr="00B77C53">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Pr="00B77C53">
        <w:rPr>
          <w:rFonts w:ascii="Times New Roman" w:eastAsia="Times New Roman" w:hAnsi="Times New Roman" w:cs="Times New Roman"/>
          <w:sz w:val="24"/>
          <w:szCs w:val="24"/>
          <w:lang w:eastAsia="ru-RU"/>
        </w:rPr>
        <w:t>», «</w:t>
      </w:r>
      <w:r w:rsidRPr="00B77C53">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Pr="00B77C53">
        <w:rPr>
          <w:rFonts w:ascii="Times New Roman" w:eastAsia="Times New Roman" w:hAnsi="Times New Roman" w:cs="Times New Roman"/>
          <w:sz w:val="24"/>
          <w:szCs w:val="24"/>
          <w:lang w:eastAsia="ru-RU"/>
        </w:rPr>
        <w:t>»;</w:t>
      </w:r>
    </w:p>
    <w:p w:rsidR="00B77C53" w:rsidRDefault="00DB6435"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6) </w:t>
      </w:r>
      <w:r w:rsidR="00B77C53">
        <w:rPr>
          <w:rFonts w:ascii="Times New Roman" w:eastAsia="Times New Roman" w:hAnsi="Times New Roman" w:cs="Times New Roman"/>
          <w:sz w:val="24"/>
          <w:szCs w:val="24"/>
          <w:lang w:eastAsia="ru-RU"/>
        </w:rPr>
        <w:t xml:space="preserve">в </w:t>
      </w:r>
      <w:r w:rsidRPr="00CC586F">
        <w:rPr>
          <w:rFonts w:ascii="Times New Roman" w:eastAsia="Times New Roman" w:hAnsi="Times New Roman" w:cs="Times New Roman"/>
          <w:sz w:val="24"/>
          <w:szCs w:val="24"/>
          <w:lang w:eastAsia="ru-RU"/>
        </w:rPr>
        <w:t>пункт</w:t>
      </w:r>
      <w:r w:rsidR="00B77C53">
        <w:rPr>
          <w:rFonts w:ascii="Times New Roman" w:eastAsia="Times New Roman" w:hAnsi="Times New Roman" w:cs="Times New Roman"/>
          <w:sz w:val="24"/>
          <w:szCs w:val="24"/>
          <w:lang w:eastAsia="ru-RU"/>
        </w:rPr>
        <w:t>е</w:t>
      </w:r>
      <w:r w:rsidRPr="00CC586F">
        <w:rPr>
          <w:rFonts w:ascii="Times New Roman" w:eastAsia="Times New Roman" w:hAnsi="Times New Roman" w:cs="Times New Roman"/>
          <w:sz w:val="24"/>
          <w:szCs w:val="24"/>
          <w:lang w:eastAsia="ru-RU"/>
        </w:rPr>
        <w:t xml:space="preserve"> 86</w:t>
      </w:r>
      <w:r w:rsidR="00B77C53">
        <w:rPr>
          <w:rFonts w:ascii="Times New Roman" w:eastAsia="Times New Roman" w:hAnsi="Times New Roman" w:cs="Times New Roman"/>
          <w:sz w:val="24"/>
          <w:szCs w:val="24"/>
          <w:lang w:eastAsia="ru-RU"/>
        </w:rPr>
        <w:t>:</w:t>
      </w:r>
    </w:p>
    <w:p w:rsidR="00DB6435" w:rsidRDefault="00B77C53"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981969">
        <w:rPr>
          <w:rFonts w:ascii="Times New Roman" w:eastAsia="Times New Roman" w:hAnsi="Times New Roman" w:cs="Times New Roman"/>
          <w:sz w:val="24"/>
          <w:szCs w:val="24"/>
          <w:lang w:eastAsia="ru-RU"/>
        </w:rPr>
        <w:t xml:space="preserve">в абзаце третьем </w:t>
      </w:r>
      <w:r w:rsidR="00DB6435" w:rsidRPr="00CC586F">
        <w:rPr>
          <w:rFonts w:ascii="Times New Roman" w:eastAsia="Times New Roman" w:hAnsi="Times New Roman" w:cs="Times New Roman"/>
          <w:sz w:val="24"/>
          <w:szCs w:val="24"/>
          <w:lang w:eastAsia="ru-RU"/>
        </w:rPr>
        <w:t>аббревиатур</w:t>
      </w:r>
      <w:r w:rsidR="00981969">
        <w:rPr>
          <w:rFonts w:ascii="Times New Roman" w:eastAsia="Times New Roman" w:hAnsi="Times New Roman" w:cs="Times New Roman"/>
          <w:sz w:val="24"/>
          <w:szCs w:val="24"/>
          <w:lang w:eastAsia="ru-RU"/>
        </w:rPr>
        <w:t>у</w:t>
      </w:r>
      <w:r w:rsidR="00DB6435" w:rsidRPr="00CC586F">
        <w:rPr>
          <w:rFonts w:ascii="Times New Roman" w:eastAsia="Times New Roman" w:hAnsi="Times New Roman" w:cs="Times New Roman"/>
          <w:sz w:val="24"/>
          <w:szCs w:val="24"/>
          <w:lang w:eastAsia="ru-RU"/>
        </w:rPr>
        <w:t xml:space="preserve"> «ГАИ» заменить словами «</w:t>
      </w:r>
      <w:r w:rsidR="00981969" w:rsidRPr="00981969">
        <w:rPr>
          <w:rFonts w:ascii="Times New Roman" w:hAnsi="Times New Roman" w:cs="Times New Roman"/>
          <w:sz w:val="24"/>
          <w:szCs w:val="24"/>
        </w:rPr>
        <w:t>уполномоченного государственного органа в сфере обеспечения безопасности дорожного движения</w:t>
      </w:r>
      <w:r w:rsidR="00DB6435" w:rsidRPr="00CC586F">
        <w:rPr>
          <w:rFonts w:ascii="Times New Roman" w:eastAsia="Times New Roman" w:hAnsi="Times New Roman" w:cs="Times New Roman"/>
          <w:sz w:val="24"/>
          <w:szCs w:val="24"/>
          <w:lang w:eastAsia="ru-RU"/>
        </w:rPr>
        <w:t>»;</w:t>
      </w:r>
    </w:p>
    <w:p w:rsidR="00981969" w:rsidRPr="00CC586F" w:rsidRDefault="00981969"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330076">
        <w:rPr>
          <w:rFonts w:ascii="Times New Roman" w:eastAsia="Times New Roman" w:hAnsi="Times New Roman" w:cs="Times New Roman"/>
          <w:sz w:val="24"/>
          <w:szCs w:val="24"/>
          <w:lang w:eastAsia="ru-RU"/>
        </w:rPr>
        <w:t xml:space="preserve">в абзаце седьмом </w:t>
      </w:r>
      <w:r w:rsidR="00330076" w:rsidRPr="00CC586F">
        <w:rPr>
          <w:rFonts w:ascii="Times New Roman" w:eastAsia="Times New Roman" w:hAnsi="Times New Roman" w:cs="Times New Roman"/>
          <w:sz w:val="24"/>
          <w:szCs w:val="24"/>
          <w:lang w:eastAsia="ru-RU"/>
        </w:rPr>
        <w:t>аббревиатур</w:t>
      </w:r>
      <w:r w:rsidR="00330076">
        <w:rPr>
          <w:rFonts w:ascii="Times New Roman" w:eastAsia="Times New Roman" w:hAnsi="Times New Roman" w:cs="Times New Roman"/>
          <w:sz w:val="24"/>
          <w:szCs w:val="24"/>
          <w:lang w:eastAsia="ru-RU"/>
        </w:rPr>
        <w:t>у</w:t>
      </w:r>
      <w:r w:rsidR="00330076" w:rsidRPr="00CC586F">
        <w:rPr>
          <w:rFonts w:ascii="Times New Roman" w:eastAsia="Times New Roman" w:hAnsi="Times New Roman" w:cs="Times New Roman"/>
          <w:sz w:val="24"/>
          <w:szCs w:val="24"/>
          <w:lang w:eastAsia="ru-RU"/>
        </w:rPr>
        <w:t xml:space="preserve"> «ГАИ» заменить словами «</w:t>
      </w:r>
      <w:r w:rsidR="007735B4" w:rsidRPr="007735B4">
        <w:rPr>
          <w:rFonts w:ascii="Times New Roman" w:hAnsi="Times New Roman" w:cs="Times New Roman"/>
          <w:sz w:val="24"/>
          <w:szCs w:val="24"/>
        </w:rPr>
        <w:t>уполномоченный государственный орган в сфере обеспечения безопасности дорожного движения</w:t>
      </w:r>
      <w:r w:rsidR="00330076" w:rsidRPr="00CC586F">
        <w:rPr>
          <w:rFonts w:ascii="Times New Roman" w:eastAsia="Times New Roman" w:hAnsi="Times New Roman" w:cs="Times New Roman"/>
          <w:sz w:val="24"/>
          <w:szCs w:val="24"/>
          <w:lang w:eastAsia="ru-RU"/>
        </w:rPr>
        <w:t>»;</w:t>
      </w:r>
    </w:p>
    <w:p w:rsidR="0068783A" w:rsidRPr="00CC586F" w:rsidRDefault="0068783A"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7) в абзаце четвертом пункта 92 текста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68783A" w:rsidRPr="00CC586F" w:rsidRDefault="0068783A"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8) в абзаце первом пункта 143 </w:t>
      </w:r>
      <w:r w:rsidR="007F19A5" w:rsidRPr="00CC586F">
        <w:rPr>
          <w:rFonts w:ascii="Times New Roman" w:eastAsia="Times New Roman" w:hAnsi="Times New Roman" w:cs="Times New Roman"/>
          <w:sz w:val="24"/>
          <w:szCs w:val="24"/>
          <w:lang w:eastAsia="ru-RU"/>
        </w:rPr>
        <w:t>текста на государственном языке слово «</w:t>
      </w:r>
      <w:proofErr w:type="spellStart"/>
      <w:r w:rsidR="007F19A5" w:rsidRPr="00CC586F">
        <w:rPr>
          <w:rFonts w:ascii="Times New Roman" w:eastAsia="Times New Roman" w:hAnsi="Times New Roman" w:cs="Times New Roman"/>
          <w:sz w:val="24"/>
          <w:szCs w:val="24"/>
          <w:lang w:eastAsia="ru-RU"/>
        </w:rPr>
        <w:t>какайып</w:t>
      </w:r>
      <w:proofErr w:type="spellEnd"/>
      <w:r w:rsidR="007F19A5" w:rsidRPr="00CC586F">
        <w:rPr>
          <w:rFonts w:ascii="Times New Roman" w:eastAsia="Times New Roman" w:hAnsi="Times New Roman" w:cs="Times New Roman"/>
          <w:sz w:val="24"/>
          <w:szCs w:val="24"/>
          <w:lang w:eastAsia="ru-RU"/>
        </w:rPr>
        <w:t>»</w:t>
      </w:r>
      <w:r w:rsidRPr="00CC586F">
        <w:rPr>
          <w:rFonts w:ascii="Times New Roman" w:eastAsia="Times New Roman" w:hAnsi="Times New Roman" w:cs="Times New Roman"/>
          <w:sz w:val="24"/>
          <w:szCs w:val="24"/>
          <w:lang w:eastAsia="ru-RU"/>
        </w:rPr>
        <w:t xml:space="preserve"> </w:t>
      </w:r>
      <w:r w:rsidR="009E15A7" w:rsidRPr="00CC586F">
        <w:rPr>
          <w:rFonts w:ascii="Times New Roman" w:eastAsia="Times New Roman" w:hAnsi="Times New Roman" w:cs="Times New Roman"/>
          <w:sz w:val="24"/>
          <w:szCs w:val="24"/>
          <w:lang w:eastAsia="ru-RU"/>
        </w:rPr>
        <w:t xml:space="preserve">заменить словом </w:t>
      </w:r>
      <w:r w:rsidR="007F19A5" w:rsidRPr="00CC586F">
        <w:rPr>
          <w:rFonts w:ascii="Times New Roman" w:eastAsia="Times New Roman" w:hAnsi="Times New Roman" w:cs="Times New Roman"/>
          <w:sz w:val="24"/>
          <w:szCs w:val="24"/>
          <w:lang w:eastAsia="ru-RU"/>
        </w:rPr>
        <w:t>«т</w:t>
      </w:r>
      <w:r w:rsidR="007F19A5" w:rsidRPr="00CC586F">
        <w:rPr>
          <w:rFonts w:ascii="Times New Roman" w:eastAsia="Times New Roman" w:hAnsi="Times New Roman" w:cs="Times New Roman"/>
          <w:sz w:val="24"/>
          <w:szCs w:val="24"/>
          <w:lang w:val="ky-KG" w:eastAsia="ru-RU"/>
        </w:rPr>
        <w:t>ү</w:t>
      </w:r>
      <w:r w:rsidR="007F19A5" w:rsidRPr="00CC586F">
        <w:rPr>
          <w:rFonts w:ascii="Times New Roman" w:eastAsia="Times New Roman" w:hAnsi="Times New Roman" w:cs="Times New Roman"/>
          <w:sz w:val="24"/>
          <w:szCs w:val="24"/>
          <w:lang w:eastAsia="ru-RU"/>
        </w:rPr>
        <w:t>з»</w:t>
      </w:r>
      <w:r w:rsidR="009E15A7" w:rsidRPr="00CC586F">
        <w:rPr>
          <w:rFonts w:ascii="Times New Roman" w:eastAsia="Times New Roman" w:hAnsi="Times New Roman" w:cs="Times New Roman"/>
          <w:sz w:val="24"/>
          <w:szCs w:val="24"/>
          <w:lang w:eastAsia="ru-RU"/>
        </w:rPr>
        <w:t>;</w:t>
      </w:r>
    </w:p>
    <w:p w:rsidR="00400B8A" w:rsidRPr="00CC586F" w:rsidRDefault="00F30A73"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9) </w:t>
      </w:r>
      <w:r w:rsidR="00400B8A" w:rsidRPr="00CC586F">
        <w:rPr>
          <w:rFonts w:ascii="Times New Roman" w:eastAsia="Times New Roman" w:hAnsi="Times New Roman" w:cs="Times New Roman"/>
          <w:sz w:val="24"/>
          <w:szCs w:val="24"/>
          <w:lang w:eastAsia="ru-RU"/>
        </w:rPr>
        <w:t xml:space="preserve">по всему тексту абзаца первом пункта 208 на государственном языке слова </w:t>
      </w:r>
      <w:r w:rsidR="00400B8A" w:rsidRPr="00CC586F">
        <w:rPr>
          <w:rFonts w:ascii="Times New Roman" w:eastAsia="Times New Roman" w:hAnsi="Times New Roman" w:cs="Times New Roman"/>
          <w:sz w:val="24"/>
          <w:szCs w:val="24"/>
          <w:lang w:eastAsia="ru-RU"/>
        </w:rPr>
        <w:lastRenderedPageBreak/>
        <w:t>«Какай» заменить словами «</w:t>
      </w:r>
      <w:proofErr w:type="spellStart"/>
      <w:r w:rsidR="00400B8A" w:rsidRPr="00CC586F">
        <w:rPr>
          <w:rFonts w:ascii="Times New Roman" w:eastAsia="Times New Roman" w:hAnsi="Times New Roman" w:cs="Times New Roman"/>
          <w:sz w:val="24"/>
          <w:szCs w:val="24"/>
          <w:lang w:eastAsia="ru-RU"/>
        </w:rPr>
        <w:t>Түз</w:t>
      </w:r>
      <w:proofErr w:type="spellEnd"/>
      <w:r w:rsidR="00400B8A" w:rsidRPr="00CC586F">
        <w:rPr>
          <w:rFonts w:ascii="Times New Roman" w:eastAsia="Times New Roman" w:hAnsi="Times New Roman" w:cs="Times New Roman"/>
          <w:sz w:val="24"/>
          <w:szCs w:val="24"/>
          <w:lang w:eastAsia="ru-RU"/>
        </w:rPr>
        <w:t xml:space="preserve"> тур»;</w:t>
      </w:r>
    </w:p>
    <w:p w:rsidR="003A2974" w:rsidRPr="00CC586F" w:rsidRDefault="003A2974"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10) по всему тексту пункта 213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3A2974" w:rsidRPr="00CC586F" w:rsidRDefault="003A2974"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11) по всему тексту абзаца первом пункта 2</w:t>
      </w:r>
      <w:r w:rsidR="00D34394" w:rsidRPr="00CC586F">
        <w:rPr>
          <w:rFonts w:ascii="Times New Roman" w:eastAsia="Times New Roman" w:hAnsi="Times New Roman" w:cs="Times New Roman"/>
          <w:sz w:val="24"/>
          <w:szCs w:val="24"/>
          <w:lang w:eastAsia="ru-RU"/>
        </w:rPr>
        <w:t>16</w:t>
      </w:r>
      <w:r w:rsidRPr="00CC586F">
        <w:rPr>
          <w:rFonts w:ascii="Times New Roman" w:eastAsia="Times New Roman" w:hAnsi="Times New Roman" w:cs="Times New Roman"/>
          <w:sz w:val="24"/>
          <w:szCs w:val="24"/>
          <w:lang w:eastAsia="ru-RU"/>
        </w:rPr>
        <w:t xml:space="preserve">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5E1C0D" w:rsidRPr="00CC586F" w:rsidRDefault="005E1C0D"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12) по всему тексту пункта 218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4F395D" w:rsidRPr="00CC586F" w:rsidRDefault="004F395D"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 xml:space="preserve">13) в абзаце втором пункта 227 </w:t>
      </w:r>
      <w:r w:rsidR="00E7199C" w:rsidRPr="00CC586F">
        <w:rPr>
          <w:rFonts w:ascii="Times New Roman" w:eastAsia="Times New Roman" w:hAnsi="Times New Roman" w:cs="Times New Roman"/>
          <w:sz w:val="24"/>
          <w:szCs w:val="24"/>
          <w:lang w:eastAsia="ru-RU"/>
        </w:rPr>
        <w:t xml:space="preserve">текста </w:t>
      </w:r>
      <w:r w:rsidRPr="00CC586F">
        <w:rPr>
          <w:rFonts w:ascii="Times New Roman" w:eastAsia="Times New Roman" w:hAnsi="Times New Roman" w:cs="Times New Roman"/>
          <w:sz w:val="24"/>
          <w:szCs w:val="24"/>
          <w:lang w:eastAsia="ru-RU"/>
        </w:rPr>
        <w:t>на государственном языке слов</w:t>
      </w:r>
      <w:r w:rsidR="00867628" w:rsidRPr="00CC586F">
        <w:rPr>
          <w:rFonts w:ascii="Times New Roman" w:eastAsia="Times New Roman" w:hAnsi="Times New Roman" w:cs="Times New Roman"/>
          <w:sz w:val="24"/>
          <w:szCs w:val="24"/>
          <w:lang w:eastAsia="ru-RU"/>
        </w:rPr>
        <w:t>о</w:t>
      </w:r>
      <w:r w:rsidRPr="00CC586F">
        <w:rPr>
          <w:rFonts w:ascii="Times New Roman" w:eastAsia="Times New Roman" w:hAnsi="Times New Roman" w:cs="Times New Roman"/>
          <w:sz w:val="24"/>
          <w:szCs w:val="24"/>
          <w:lang w:eastAsia="ru-RU"/>
        </w:rPr>
        <w:t xml:space="preserve">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F363A4" w:rsidRPr="00CC586F" w:rsidRDefault="00F363A4"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14) в пункте 308 текста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765C07" w:rsidRPr="00CC586F" w:rsidRDefault="00765C07"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15) по всему тексту пункта 309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B95DE8" w:rsidRPr="00CC586F" w:rsidRDefault="00B95DE8"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16) в пункте 312 текста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B95DE8" w:rsidRPr="00CC586F" w:rsidRDefault="00B95DE8"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17) в абзаце втором пункта 325 текста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B95DE8" w:rsidRPr="00CC586F" w:rsidRDefault="00B95DE8"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18) по всему тексту абзаца третьем пункта 326 на государственном языке слово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795E8E" w:rsidRPr="00CC586F" w:rsidRDefault="00795E8E"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19) в абзаце первом пункта 327 текста на государственном языке слово «</w:t>
      </w:r>
      <w:proofErr w:type="spellStart"/>
      <w:r w:rsidRPr="00CC586F">
        <w:rPr>
          <w:rFonts w:ascii="Times New Roman" w:eastAsia="Times New Roman" w:hAnsi="Times New Roman" w:cs="Times New Roman"/>
          <w:sz w:val="24"/>
          <w:szCs w:val="24"/>
          <w:lang w:eastAsia="ru-RU"/>
        </w:rPr>
        <w:t>какайып</w:t>
      </w:r>
      <w:proofErr w:type="spellEnd"/>
      <w:r w:rsidRPr="00CC586F">
        <w:rPr>
          <w:rFonts w:ascii="Times New Roman" w:eastAsia="Times New Roman" w:hAnsi="Times New Roman" w:cs="Times New Roman"/>
          <w:sz w:val="24"/>
          <w:szCs w:val="24"/>
          <w:lang w:eastAsia="ru-RU"/>
        </w:rPr>
        <w:t>» заменить словом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w:t>
      </w:r>
    </w:p>
    <w:p w:rsidR="00795E8E" w:rsidRPr="00CC586F" w:rsidRDefault="00795E8E"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20) по всему тексту абзаца втором пункта 339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470373" w:rsidRPr="00CC586F" w:rsidRDefault="00470373" w:rsidP="00CC586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C586F">
        <w:rPr>
          <w:rFonts w:ascii="Times New Roman" w:eastAsia="Times New Roman" w:hAnsi="Times New Roman" w:cs="Times New Roman"/>
          <w:sz w:val="24"/>
          <w:szCs w:val="24"/>
          <w:lang w:eastAsia="ru-RU"/>
        </w:rPr>
        <w:t>21) по всему тексту абзаца втором пункта 349 на государственном языке слова «Какай» заменить словами «</w:t>
      </w:r>
      <w:proofErr w:type="spellStart"/>
      <w:r w:rsidRPr="00CC586F">
        <w:rPr>
          <w:rFonts w:ascii="Times New Roman" w:eastAsia="Times New Roman" w:hAnsi="Times New Roman" w:cs="Times New Roman"/>
          <w:sz w:val="24"/>
          <w:szCs w:val="24"/>
          <w:lang w:eastAsia="ru-RU"/>
        </w:rPr>
        <w:t>Түз</w:t>
      </w:r>
      <w:proofErr w:type="spellEnd"/>
      <w:r w:rsidRPr="00CC586F">
        <w:rPr>
          <w:rFonts w:ascii="Times New Roman" w:eastAsia="Times New Roman" w:hAnsi="Times New Roman" w:cs="Times New Roman"/>
          <w:sz w:val="24"/>
          <w:szCs w:val="24"/>
          <w:lang w:eastAsia="ru-RU"/>
        </w:rPr>
        <w:t xml:space="preserve"> тур»;</w:t>
      </w:r>
    </w:p>
    <w:p w:rsidR="00C60B5D" w:rsidRPr="00CC586F" w:rsidRDefault="00470373" w:rsidP="00CC586F">
      <w:pPr>
        <w:pStyle w:val="tkTekst"/>
        <w:spacing w:after="0" w:line="240" w:lineRule="auto"/>
        <w:ind w:firstLine="709"/>
        <w:rPr>
          <w:rFonts w:ascii="Times New Roman" w:hAnsi="Times New Roman" w:cs="Times New Roman"/>
          <w:sz w:val="24"/>
          <w:szCs w:val="24"/>
        </w:rPr>
      </w:pPr>
      <w:r w:rsidRPr="00CC586F">
        <w:rPr>
          <w:rFonts w:ascii="Times New Roman" w:hAnsi="Times New Roman" w:cs="Times New Roman"/>
          <w:sz w:val="24"/>
          <w:szCs w:val="24"/>
        </w:rPr>
        <w:t>22</w:t>
      </w:r>
      <w:r w:rsidR="000058F7" w:rsidRPr="00CC586F">
        <w:rPr>
          <w:rFonts w:ascii="Times New Roman" w:hAnsi="Times New Roman" w:cs="Times New Roman"/>
          <w:sz w:val="24"/>
          <w:szCs w:val="24"/>
        </w:rPr>
        <w:t xml:space="preserve">) в </w:t>
      </w:r>
      <w:r w:rsidRPr="00CC586F">
        <w:rPr>
          <w:rFonts w:ascii="Times New Roman" w:hAnsi="Times New Roman" w:cs="Times New Roman"/>
          <w:sz w:val="24"/>
          <w:szCs w:val="24"/>
        </w:rPr>
        <w:t xml:space="preserve">пункте 37 </w:t>
      </w:r>
      <w:r w:rsidR="000058F7" w:rsidRPr="00CC586F">
        <w:rPr>
          <w:rFonts w:ascii="Times New Roman" w:hAnsi="Times New Roman" w:cs="Times New Roman"/>
          <w:sz w:val="24"/>
          <w:szCs w:val="24"/>
        </w:rPr>
        <w:t>приложени</w:t>
      </w:r>
      <w:r w:rsidRPr="00CC586F">
        <w:rPr>
          <w:rFonts w:ascii="Times New Roman" w:hAnsi="Times New Roman" w:cs="Times New Roman"/>
          <w:sz w:val="24"/>
          <w:szCs w:val="24"/>
        </w:rPr>
        <w:t>я</w:t>
      </w:r>
      <w:r w:rsidR="000058F7" w:rsidRPr="00CC586F">
        <w:rPr>
          <w:rFonts w:ascii="Times New Roman" w:hAnsi="Times New Roman" w:cs="Times New Roman"/>
          <w:sz w:val="24"/>
          <w:szCs w:val="24"/>
        </w:rPr>
        <w:t xml:space="preserve"> 14</w:t>
      </w:r>
      <w:r w:rsidRPr="00CC586F">
        <w:rPr>
          <w:rFonts w:ascii="Times New Roman" w:hAnsi="Times New Roman" w:cs="Times New Roman"/>
          <w:sz w:val="24"/>
          <w:szCs w:val="24"/>
        </w:rPr>
        <w:t xml:space="preserve"> слово «</w:t>
      </w:r>
      <w:r w:rsidR="00D40FE6" w:rsidRPr="00CC586F">
        <w:rPr>
          <w:rFonts w:ascii="Times New Roman" w:hAnsi="Times New Roman" w:cs="Times New Roman"/>
          <w:sz w:val="24"/>
          <w:szCs w:val="24"/>
        </w:rPr>
        <w:t>Правительством</w:t>
      </w:r>
      <w:r w:rsidRPr="00CC586F">
        <w:rPr>
          <w:rFonts w:ascii="Times New Roman" w:hAnsi="Times New Roman" w:cs="Times New Roman"/>
          <w:sz w:val="24"/>
          <w:szCs w:val="24"/>
        </w:rPr>
        <w:t>» заменить словами «</w:t>
      </w:r>
      <w:r w:rsidR="00D40FE6" w:rsidRPr="00CC586F">
        <w:rPr>
          <w:rFonts w:ascii="Times New Roman" w:hAnsi="Times New Roman" w:cs="Times New Roman"/>
          <w:sz w:val="24"/>
          <w:szCs w:val="24"/>
        </w:rPr>
        <w:t>Кабинетом Министров</w:t>
      </w:r>
      <w:r w:rsidRPr="00CC586F">
        <w:rPr>
          <w:rFonts w:ascii="Times New Roman" w:hAnsi="Times New Roman" w:cs="Times New Roman"/>
          <w:sz w:val="24"/>
          <w:szCs w:val="24"/>
        </w:rPr>
        <w:t>»</w:t>
      </w:r>
      <w:r w:rsidR="005B0ED1" w:rsidRPr="00CC586F">
        <w:rPr>
          <w:rFonts w:ascii="Times New Roman" w:hAnsi="Times New Roman" w:cs="Times New Roman"/>
          <w:sz w:val="24"/>
          <w:szCs w:val="24"/>
        </w:rPr>
        <w:t>.</w:t>
      </w:r>
    </w:p>
    <w:p w:rsidR="00774284" w:rsidRPr="00CC586F" w:rsidRDefault="00774284" w:rsidP="00CC586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C05A3" w:rsidRPr="00CC586F" w:rsidRDefault="005C05A3" w:rsidP="00CC586F">
      <w:pPr>
        <w:spacing w:after="0" w:line="240" w:lineRule="auto"/>
        <w:ind w:firstLine="709"/>
        <w:jc w:val="both"/>
        <w:rPr>
          <w:rFonts w:ascii="Times New Roman" w:hAnsi="Times New Roman" w:cs="Times New Roman"/>
          <w:b/>
          <w:sz w:val="24"/>
          <w:szCs w:val="24"/>
        </w:rPr>
      </w:pPr>
      <w:r w:rsidRPr="00CC586F">
        <w:rPr>
          <w:rFonts w:ascii="Times New Roman" w:hAnsi="Times New Roman" w:cs="Times New Roman"/>
          <w:b/>
          <w:sz w:val="24"/>
          <w:szCs w:val="24"/>
        </w:rPr>
        <w:t xml:space="preserve">Статья </w:t>
      </w:r>
      <w:r w:rsidR="0051178B">
        <w:rPr>
          <w:rFonts w:ascii="Times New Roman" w:hAnsi="Times New Roman" w:cs="Times New Roman"/>
          <w:b/>
          <w:sz w:val="24"/>
          <w:szCs w:val="24"/>
        </w:rPr>
        <w:t>9</w:t>
      </w:r>
    </w:p>
    <w:p w:rsidR="00CD052A" w:rsidRPr="00CC586F" w:rsidRDefault="00CD052A" w:rsidP="00CC586F">
      <w:pPr>
        <w:spacing w:after="0" w:line="240" w:lineRule="auto"/>
        <w:ind w:firstLine="709"/>
        <w:jc w:val="both"/>
        <w:rPr>
          <w:rFonts w:ascii="Times New Roman" w:hAnsi="Times New Roman" w:cs="Times New Roman"/>
          <w:b/>
          <w:sz w:val="24"/>
          <w:szCs w:val="24"/>
        </w:rPr>
      </w:pPr>
    </w:p>
    <w:p w:rsidR="00D03E8F" w:rsidRPr="00CC586F" w:rsidRDefault="00D03E8F" w:rsidP="00CC586F">
      <w:pPr>
        <w:spacing w:after="0" w:line="240" w:lineRule="auto"/>
        <w:ind w:firstLine="709"/>
        <w:jc w:val="both"/>
        <w:rPr>
          <w:rFonts w:ascii="Times New Roman" w:hAnsi="Times New Roman" w:cs="Times New Roman"/>
          <w:sz w:val="24"/>
          <w:szCs w:val="24"/>
        </w:rPr>
      </w:pPr>
      <w:r w:rsidRPr="00CC586F">
        <w:rPr>
          <w:rFonts w:ascii="Times New Roman" w:hAnsi="Times New Roman" w:cs="Times New Roman"/>
          <w:sz w:val="24"/>
          <w:szCs w:val="24"/>
        </w:rPr>
        <w:t>Настоящий Закон вступает в силу по истечении десяти дней со дня официального опубликования.</w:t>
      </w:r>
    </w:p>
    <w:p w:rsidR="00D03E8F" w:rsidRPr="00CC586F" w:rsidRDefault="001A389D" w:rsidP="00CC586F">
      <w:pPr>
        <w:spacing w:after="0" w:line="240" w:lineRule="auto"/>
        <w:ind w:firstLine="709"/>
        <w:jc w:val="both"/>
        <w:rPr>
          <w:rFonts w:ascii="Times New Roman" w:hAnsi="Times New Roman" w:cs="Times New Roman"/>
          <w:sz w:val="24"/>
          <w:szCs w:val="24"/>
        </w:rPr>
      </w:pPr>
      <w:r w:rsidRPr="00CC586F">
        <w:rPr>
          <w:rFonts w:ascii="Times New Roman" w:hAnsi="Times New Roman" w:cs="Times New Roman"/>
          <w:sz w:val="24"/>
          <w:szCs w:val="24"/>
        </w:rPr>
        <w:t>Кабинету Министров</w:t>
      </w:r>
      <w:r w:rsidR="005F259E" w:rsidRPr="00CC586F">
        <w:rPr>
          <w:rFonts w:ascii="Times New Roman" w:hAnsi="Times New Roman" w:cs="Times New Roman"/>
          <w:sz w:val="24"/>
          <w:szCs w:val="24"/>
        </w:rPr>
        <w:t xml:space="preserve"> Кыргызской Республики в шестимесячный</w:t>
      </w:r>
      <w:r w:rsidR="00D03E8F" w:rsidRPr="00CC586F">
        <w:rPr>
          <w:rFonts w:ascii="Times New Roman" w:hAnsi="Times New Roman" w:cs="Times New Roman"/>
          <w:sz w:val="24"/>
          <w:szCs w:val="24"/>
        </w:rPr>
        <w:t xml:space="preserve"> срок привести свои нормативные правовые акты в соответствие с настоящим Законом.</w:t>
      </w:r>
    </w:p>
    <w:p w:rsidR="009545C6" w:rsidRPr="00CC586F" w:rsidRDefault="009545C6" w:rsidP="00CC586F">
      <w:pPr>
        <w:spacing w:after="0" w:line="240" w:lineRule="auto"/>
        <w:ind w:firstLine="567"/>
        <w:jc w:val="both"/>
        <w:rPr>
          <w:rFonts w:ascii="Times New Roman" w:hAnsi="Times New Roman" w:cs="Times New Roman"/>
          <w:b/>
          <w:sz w:val="24"/>
          <w:szCs w:val="24"/>
        </w:rPr>
      </w:pPr>
    </w:p>
    <w:p w:rsidR="009458B4" w:rsidRPr="00CC586F" w:rsidRDefault="00CD052A" w:rsidP="00CC586F">
      <w:pPr>
        <w:spacing w:after="0" w:line="240" w:lineRule="auto"/>
        <w:ind w:firstLine="567"/>
        <w:jc w:val="both"/>
        <w:rPr>
          <w:rFonts w:ascii="Times New Roman" w:hAnsi="Times New Roman" w:cs="Times New Roman"/>
          <w:b/>
          <w:sz w:val="24"/>
          <w:szCs w:val="24"/>
        </w:rPr>
      </w:pPr>
      <w:r w:rsidRPr="00CC586F">
        <w:rPr>
          <w:rFonts w:ascii="Times New Roman" w:hAnsi="Times New Roman" w:cs="Times New Roman"/>
          <w:b/>
          <w:sz w:val="24"/>
          <w:szCs w:val="24"/>
        </w:rPr>
        <w:t xml:space="preserve"> </w:t>
      </w:r>
      <w:r w:rsidR="00E50740" w:rsidRPr="00CC586F">
        <w:rPr>
          <w:rFonts w:ascii="Times New Roman" w:hAnsi="Times New Roman" w:cs="Times New Roman"/>
          <w:b/>
          <w:sz w:val="24"/>
          <w:szCs w:val="24"/>
        </w:rPr>
        <w:t xml:space="preserve">  </w:t>
      </w:r>
      <w:r w:rsidR="00D03E8F" w:rsidRPr="00CC586F">
        <w:rPr>
          <w:rFonts w:ascii="Times New Roman" w:hAnsi="Times New Roman" w:cs="Times New Roman"/>
          <w:b/>
          <w:sz w:val="24"/>
          <w:szCs w:val="24"/>
        </w:rPr>
        <w:t>Президент</w:t>
      </w:r>
    </w:p>
    <w:p w:rsidR="005B349D" w:rsidRPr="00CC586F" w:rsidRDefault="00D03E8F" w:rsidP="00CC586F">
      <w:pPr>
        <w:spacing w:after="0" w:line="240" w:lineRule="auto"/>
        <w:jc w:val="both"/>
        <w:rPr>
          <w:rFonts w:ascii="Times New Roman" w:hAnsi="Times New Roman" w:cs="Times New Roman"/>
          <w:b/>
          <w:sz w:val="24"/>
          <w:szCs w:val="24"/>
        </w:rPr>
      </w:pPr>
      <w:r w:rsidRPr="00CC586F">
        <w:rPr>
          <w:rFonts w:ascii="Times New Roman" w:hAnsi="Times New Roman" w:cs="Times New Roman"/>
          <w:b/>
          <w:sz w:val="24"/>
          <w:szCs w:val="24"/>
        </w:rPr>
        <w:t>Кыргызской Республики</w:t>
      </w:r>
    </w:p>
    <w:sectPr w:rsidR="005B349D" w:rsidRPr="00CC586F" w:rsidSect="00CD052A">
      <w:headerReference w:type="default" r:id="rId12"/>
      <w:footerReference w:type="default" r:id="rId13"/>
      <w:footerReference w:type="first" r:id="rId14"/>
      <w:pgSz w:w="11907" w:h="16840" w:code="9"/>
      <w:pgMar w:top="1134" w:right="1134" w:bottom="1134" w:left="1701" w:header="720" w:footer="737"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39D" w:rsidRDefault="0077139D">
      <w:pPr>
        <w:spacing w:after="0" w:line="240" w:lineRule="auto"/>
      </w:pPr>
      <w:r>
        <w:separator/>
      </w:r>
    </w:p>
  </w:endnote>
  <w:endnote w:type="continuationSeparator" w:id="0">
    <w:p w:rsidR="0077139D" w:rsidRDefault="00771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83A" w:rsidRPr="00CD052A" w:rsidRDefault="0068783A">
    <w:pPr>
      <w:pStyle w:val="a5"/>
      <w:jc w:val="right"/>
      <w:rPr>
        <w:rFonts w:ascii="Times New Roman" w:hAnsi="Times New Roman" w:cs="Times New Roman"/>
        <w:sz w:val="24"/>
        <w:szCs w:val="24"/>
      </w:rPr>
    </w:pPr>
  </w:p>
  <w:p w:rsidR="0068783A" w:rsidRDefault="0068783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81922"/>
      <w:docPartObj>
        <w:docPartGallery w:val="Page Numbers (Bottom of Page)"/>
        <w:docPartUnique/>
      </w:docPartObj>
    </w:sdtPr>
    <w:sdtEndPr/>
    <w:sdtContent>
      <w:p w:rsidR="0068783A" w:rsidRDefault="0077139D">
        <w:pPr>
          <w:pStyle w:val="a5"/>
          <w:jc w:val="right"/>
        </w:pPr>
      </w:p>
    </w:sdtContent>
  </w:sdt>
  <w:p w:rsidR="0068783A" w:rsidRPr="007D60FF" w:rsidRDefault="0068783A" w:rsidP="007D60FF">
    <w:pPr>
      <w:pStyle w:val="a5"/>
      <w:tabs>
        <w:tab w:val="clear" w:pos="4677"/>
        <w:tab w:val="clear" w:pos="9355"/>
        <w:tab w:val="right" w:pos="9214"/>
      </w:tabs>
      <w:jc w:val="both"/>
      <w:rPr>
        <w:rFonts w:ascii="Times New Roman" w:hAnsi="Times New Roman"/>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39D" w:rsidRDefault="0077139D">
      <w:pPr>
        <w:spacing w:after="0" w:line="240" w:lineRule="auto"/>
      </w:pPr>
      <w:r>
        <w:separator/>
      </w:r>
    </w:p>
  </w:footnote>
  <w:footnote w:type="continuationSeparator" w:id="0">
    <w:p w:rsidR="0077139D" w:rsidRDefault="007713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31766"/>
      <w:docPartObj>
        <w:docPartGallery w:val="Page Numbers (Top of Page)"/>
        <w:docPartUnique/>
      </w:docPartObj>
    </w:sdtPr>
    <w:sdtEndPr>
      <w:rPr>
        <w:rFonts w:ascii="Times New Roman" w:hAnsi="Times New Roman" w:cs="Times New Roman"/>
        <w:sz w:val="24"/>
        <w:szCs w:val="24"/>
      </w:rPr>
    </w:sdtEndPr>
    <w:sdtContent>
      <w:p w:rsidR="0068783A" w:rsidRPr="00D545E7" w:rsidRDefault="0068783A">
        <w:pPr>
          <w:pStyle w:val="a3"/>
          <w:jc w:val="center"/>
          <w:rPr>
            <w:rFonts w:ascii="Times New Roman" w:hAnsi="Times New Roman" w:cs="Times New Roman"/>
            <w:sz w:val="24"/>
            <w:szCs w:val="24"/>
          </w:rPr>
        </w:pPr>
        <w:r w:rsidRPr="00D545E7">
          <w:rPr>
            <w:rFonts w:ascii="Times New Roman" w:hAnsi="Times New Roman" w:cs="Times New Roman"/>
            <w:sz w:val="24"/>
            <w:szCs w:val="24"/>
          </w:rPr>
          <w:fldChar w:fldCharType="begin"/>
        </w:r>
        <w:r w:rsidRPr="00D545E7">
          <w:rPr>
            <w:rFonts w:ascii="Times New Roman" w:hAnsi="Times New Roman" w:cs="Times New Roman"/>
            <w:sz w:val="24"/>
            <w:szCs w:val="24"/>
          </w:rPr>
          <w:instrText xml:space="preserve"> PAGE   \* MERGEFORMAT </w:instrText>
        </w:r>
        <w:r w:rsidRPr="00D545E7">
          <w:rPr>
            <w:rFonts w:ascii="Times New Roman" w:hAnsi="Times New Roman" w:cs="Times New Roman"/>
            <w:sz w:val="24"/>
            <w:szCs w:val="24"/>
          </w:rPr>
          <w:fldChar w:fldCharType="separate"/>
        </w:r>
        <w:r w:rsidR="000C696B">
          <w:rPr>
            <w:rFonts w:ascii="Times New Roman" w:hAnsi="Times New Roman" w:cs="Times New Roman"/>
            <w:noProof/>
            <w:sz w:val="24"/>
            <w:szCs w:val="24"/>
          </w:rPr>
          <w:t>18</w:t>
        </w:r>
        <w:r w:rsidRPr="00D545E7">
          <w:rPr>
            <w:rFonts w:ascii="Times New Roman" w:hAnsi="Times New Roman" w:cs="Times New Roman"/>
            <w:sz w:val="24"/>
            <w:szCs w:val="24"/>
          </w:rPr>
          <w:fldChar w:fldCharType="end"/>
        </w:r>
      </w:p>
    </w:sdtContent>
  </w:sdt>
  <w:p w:rsidR="0068783A" w:rsidRDefault="006878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51327"/>
    <w:multiLevelType w:val="hybridMultilevel"/>
    <w:tmpl w:val="BFD8327C"/>
    <w:lvl w:ilvl="0" w:tplc="333CD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64D40FE"/>
    <w:multiLevelType w:val="hybridMultilevel"/>
    <w:tmpl w:val="6046B200"/>
    <w:lvl w:ilvl="0" w:tplc="F97E06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7E94E93"/>
    <w:multiLevelType w:val="hybridMultilevel"/>
    <w:tmpl w:val="B2A85020"/>
    <w:lvl w:ilvl="0" w:tplc="8668C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ED97910"/>
    <w:multiLevelType w:val="hybridMultilevel"/>
    <w:tmpl w:val="5EDC796A"/>
    <w:lvl w:ilvl="0" w:tplc="56627B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F114F8D"/>
    <w:multiLevelType w:val="hybridMultilevel"/>
    <w:tmpl w:val="160E9FB6"/>
    <w:lvl w:ilvl="0" w:tplc="5CEE8BF8">
      <w:start w:val="1"/>
      <w:numFmt w:val="decimal"/>
      <w:lvlText w:val="%1)"/>
      <w:lvlJc w:val="left"/>
      <w:pPr>
        <w:ind w:left="1699" w:hanging="99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24705E6"/>
    <w:multiLevelType w:val="hybridMultilevel"/>
    <w:tmpl w:val="010A1E38"/>
    <w:lvl w:ilvl="0" w:tplc="2132C6FA">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6CD19B8"/>
    <w:multiLevelType w:val="hybridMultilevel"/>
    <w:tmpl w:val="D452E5DE"/>
    <w:lvl w:ilvl="0" w:tplc="11788E0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9F932AA"/>
    <w:multiLevelType w:val="hybridMultilevel"/>
    <w:tmpl w:val="292AB2BE"/>
    <w:lvl w:ilvl="0" w:tplc="CB18C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213F28"/>
    <w:multiLevelType w:val="hybridMultilevel"/>
    <w:tmpl w:val="DD324A84"/>
    <w:lvl w:ilvl="0" w:tplc="663A2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6DE187A"/>
    <w:multiLevelType w:val="hybridMultilevel"/>
    <w:tmpl w:val="0CBC016A"/>
    <w:lvl w:ilvl="0" w:tplc="412A46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A6B460B"/>
    <w:multiLevelType w:val="hybridMultilevel"/>
    <w:tmpl w:val="D0C2296C"/>
    <w:lvl w:ilvl="0" w:tplc="1BA266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num>
  <w:num w:numId="3">
    <w:abstractNumId w:val="1"/>
  </w:num>
  <w:num w:numId="4">
    <w:abstractNumId w:val="2"/>
  </w:num>
  <w:num w:numId="5">
    <w:abstractNumId w:val="7"/>
  </w:num>
  <w:num w:numId="6">
    <w:abstractNumId w:val="8"/>
  </w:num>
  <w:num w:numId="7">
    <w:abstractNumId w:val="6"/>
  </w:num>
  <w:num w:numId="8">
    <w:abstractNumId w:val="5"/>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56C7D"/>
    <w:rsid w:val="00001267"/>
    <w:rsid w:val="0000144F"/>
    <w:rsid w:val="000024ED"/>
    <w:rsid w:val="0000310D"/>
    <w:rsid w:val="00003F95"/>
    <w:rsid w:val="000058F7"/>
    <w:rsid w:val="00010067"/>
    <w:rsid w:val="00010E2F"/>
    <w:rsid w:val="000112AF"/>
    <w:rsid w:val="00011535"/>
    <w:rsid w:val="00013DFD"/>
    <w:rsid w:val="00014152"/>
    <w:rsid w:val="000147D6"/>
    <w:rsid w:val="00016D39"/>
    <w:rsid w:val="0002313A"/>
    <w:rsid w:val="00023466"/>
    <w:rsid w:val="0002353E"/>
    <w:rsid w:val="00024435"/>
    <w:rsid w:val="00025194"/>
    <w:rsid w:val="0002520F"/>
    <w:rsid w:val="00026024"/>
    <w:rsid w:val="00027BBA"/>
    <w:rsid w:val="00032505"/>
    <w:rsid w:val="00037405"/>
    <w:rsid w:val="000376A4"/>
    <w:rsid w:val="000404DC"/>
    <w:rsid w:val="00040FB6"/>
    <w:rsid w:val="00041990"/>
    <w:rsid w:val="000425F4"/>
    <w:rsid w:val="000438BC"/>
    <w:rsid w:val="000452EE"/>
    <w:rsid w:val="000460C2"/>
    <w:rsid w:val="00047F4A"/>
    <w:rsid w:val="00050A55"/>
    <w:rsid w:val="00051442"/>
    <w:rsid w:val="000516AA"/>
    <w:rsid w:val="00053F1F"/>
    <w:rsid w:val="0005421D"/>
    <w:rsid w:val="0005556B"/>
    <w:rsid w:val="0005618C"/>
    <w:rsid w:val="00060889"/>
    <w:rsid w:val="000609EE"/>
    <w:rsid w:val="00061E05"/>
    <w:rsid w:val="00063A40"/>
    <w:rsid w:val="00063E09"/>
    <w:rsid w:val="00064AEA"/>
    <w:rsid w:val="00067080"/>
    <w:rsid w:val="0007057F"/>
    <w:rsid w:val="00070E78"/>
    <w:rsid w:val="00072201"/>
    <w:rsid w:val="0007375C"/>
    <w:rsid w:val="00074E65"/>
    <w:rsid w:val="0008010A"/>
    <w:rsid w:val="00081627"/>
    <w:rsid w:val="00081EAD"/>
    <w:rsid w:val="00086F81"/>
    <w:rsid w:val="00091E81"/>
    <w:rsid w:val="00093D66"/>
    <w:rsid w:val="00094D8B"/>
    <w:rsid w:val="00097E66"/>
    <w:rsid w:val="000A0A88"/>
    <w:rsid w:val="000A16EF"/>
    <w:rsid w:val="000A3B59"/>
    <w:rsid w:val="000A42D4"/>
    <w:rsid w:val="000A51AF"/>
    <w:rsid w:val="000A7103"/>
    <w:rsid w:val="000B060B"/>
    <w:rsid w:val="000B13B7"/>
    <w:rsid w:val="000B1A6D"/>
    <w:rsid w:val="000B3323"/>
    <w:rsid w:val="000B3C08"/>
    <w:rsid w:val="000B4981"/>
    <w:rsid w:val="000B77DB"/>
    <w:rsid w:val="000C0605"/>
    <w:rsid w:val="000C0A2D"/>
    <w:rsid w:val="000C0ADB"/>
    <w:rsid w:val="000C1D28"/>
    <w:rsid w:val="000C3CFB"/>
    <w:rsid w:val="000C6346"/>
    <w:rsid w:val="000C696B"/>
    <w:rsid w:val="000C7AAA"/>
    <w:rsid w:val="000D0A07"/>
    <w:rsid w:val="000D0E59"/>
    <w:rsid w:val="000D1353"/>
    <w:rsid w:val="000D341B"/>
    <w:rsid w:val="000D5FA2"/>
    <w:rsid w:val="000D723C"/>
    <w:rsid w:val="000D747C"/>
    <w:rsid w:val="000D7873"/>
    <w:rsid w:val="000E094F"/>
    <w:rsid w:val="000E11D9"/>
    <w:rsid w:val="000E2A4C"/>
    <w:rsid w:val="000E2C7B"/>
    <w:rsid w:val="000E5850"/>
    <w:rsid w:val="000E6C75"/>
    <w:rsid w:val="000E731B"/>
    <w:rsid w:val="000F12CE"/>
    <w:rsid w:val="000F478B"/>
    <w:rsid w:val="000F4997"/>
    <w:rsid w:val="000F51DE"/>
    <w:rsid w:val="000F698F"/>
    <w:rsid w:val="000F7A39"/>
    <w:rsid w:val="00100CCC"/>
    <w:rsid w:val="0010161A"/>
    <w:rsid w:val="0010195B"/>
    <w:rsid w:val="00103046"/>
    <w:rsid w:val="0010342E"/>
    <w:rsid w:val="00103A8A"/>
    <w:rsid w:val="00103DC7"/>
    <w:rsid w:val="00105812"/>
    <w:rsid w:val="00106961"/>
    <w:rsid w:val="00107D03"/>
    <w:rsid w:val="00110A25"/>
    <w:rsid w:val="00111E9C"/>
    <w:rsid w:val="00112BC6"/>
    <w:rsid w:val="00113AFA"/>
    <w:rsid w:val="001148E4"/>
    <w:rsid w:val="00115D56"/>
    <w:rsid w:val="001163FF"/>
    <w:rsid w:val="00116A36"/>
    <w:rsid w:val="001214B0"/>
    <w:rsid w:val="00121F84"/>
    <w:rsid w:val="001232FA"/>
    <w:rsid w:val="001242F9"/>
    <w:rsid w:val="0012566C"/>
    <w:rsid w:val="0012783C"/>
    <w:rsid w:val="00130EC6"/>
    <w:rsid w:val="0013231B"/>
    <w:rsid w:val="0013406B"/>
    <w:rsid w:val="001368EC"/>
    <w:rsid w:val="001378FC"/>
    <w:rsid w:val="001406A9"/>
    <w:rsid w:val="00140ACD"/>
    <w:rsid w:val="00141209"/>
    <w:rsid w:val="00142159"/>
    <w:rsid w:val="00142DAD"/>
    <w:rsid w:val="001430A7"/>
    <w:rsid w:val="00143A93"/>
    <w:rsid w:val="00144F90"/>
    <w:rsid w:val="001506A3"/>
    <w:rsid w:val="00150A56"/>
    <w:rsid w:val="0015190C"/>
    <w:rsid w:val="0015196E"/>
    <w:rsid w:val="00152C91"/>
    <w:rsid w:val="00155FFB"/>
    <w:rsid w:val="001565F5"/>
    <w:rsid w:val="001574AC"/>
    <w:rsid w:val="00157595"/>
    <w:rsid w:val="0016159F"/>
    <w:rsid w:val="0016187E"/>
    <w:rsid w:val="001624D4"/>
    <w:rsid w:val="001626EC"/>
    <w:rsid w:val="001643B6"/>
    <w:rsid w:val="00165C31"/>
    <w:rsid w:val="00166040"/>
    <w:rsid w:val="0016732F"/>
    <w:rsid w:val="001675A9"/>
    <w:rsid w:val="00170BA9"/>
    <w:rsid w:val="001730E9"/>
    <w:rsid w:val="00173CF8"/>
    <w:rsid w:val="00174045"/>
    <w:rsid w:val="00175A6B"/>
    <w:rsid w:val="00175FFE"/>
    <w:rsid w:val="001813F4"/>
    <w:rsid w:val="00182490"/>
    <w:rsid w:val="00185E03"/>
    <w:rsid w:val="0018612A"/>
    <w:rsid w:val="001862E2"/>
    <w:rsid w:val="00186AF3"/>
    <w:rsid w:val="00187A17"/>
    <w:rsid w:val="00190F29"/>
    <w:rsid w:val="001954BA"/>
    <w:rsid w:val="001954D0"/>
    <w:rsid w:val="00195FFF"/>
    <w:rsid w:val="00197046"/>
    <w:rsid w:val="001A0049"/>
    <w:rsid w:val="001A05FC"/>
    <w:rsid w:val="001A084C"/>
    <w:rsid w:val="001A389D"/>
    <w:rsid w:val="001A3C80"/>
    <w:rsid w:val="001B063D"/>
    <w:rsid w:val="001B0C74"/>
    <w:rsid w:val="001B1A1B"/>
    <w:rsid w:val="001B2A70"/>
    <w:rsid w:val="001B3344"/>
    <w:rsid w:val="001B341E"/>
    <w:rsid w:val="001B39ED"/>
    <w:rsid w:val="001B4C7C"/>
    <w:rsid w:val="001B5773"/>
    <w:rsid w:val="001B7565"/>
    <w:rsid w:val="001C0B19"/>
    <w:rsid w:val="001C1A06"/>
    <w:rsid w:val="001C2364"/>
    <w:rsid w:val="001C2492"/>
    <w:rsid w:val="001C52EE"/>
    <w:rsid w:val="001D37DB"/>
    <w:rsid w:val="001D407C"/>
    <w:rsid w:val="001D4E48"/>
    <w:rsid w:val="001D57C2"/>
    <w:rsid w:val="001D653A"/>
    <w:rsid w:val="001D7A84"/>
    <w:rsid w:val="001D7C22"/>
    <w:rsid w:val="001E1931"/>
    <w:rsid w:val="001E196A"/>
    <w:rsid w:val="001E1A4C"/>
    <w:rsid w:val="001E46F5"/>
    <w:rsid w:val="001E6F26"/>
    <w:rsid w:val="001E772E"/>
    <w:rsid w:val="001F1967"/>
    <w:rsid w:val="001F2163"/>
    <w:rsid w:val="001F2828"/>
    <w:rsid w:val="001F40DB"/>
    <w:rsid w:val="001F4170"/>
    <w:rsid w:val="001F482D"/>
    <w:rsid w:val="0020017A"/>
    <w:rsid w:val="00200331"/>
    <w:rsid w:val="002028CD"/>
    <w:rsid w:val="002031C9"/>
    <w:rsid w:val="00204749"/>
    <w:rsid w:val="002053FF"/>
    <w:rsid w:val="00205481"/>
    <w:rsid w:val="00210DA5"/>
    <w:rsid w:val="00210EE1"/>
    <w:rsid w:val="00213222"/>
    <w:rsid w:val="00214CEA"/>
    <w:rsid w:val="00214E83"/>
    <w:rsid w:val="00215951"/>
    <w:rsid w:val="00216907"/>
    <w:rsid w:val="00216AF9"/>
    <w:rsid w:val="00221869"/>
    <w:rsid w:val="00221D01"/>
    <w:rsid w:val="00221E81"/>
    <w:rsid w:val="00221EA0"/>
    <w:rsid w:val="00222D7A"/>
    <w:rsid w:val="0022556D"/>
    <w:rsid w:val="002301C3"/>
    <w:rsid w:val="00230CFD"/>
    <w:rsid w:val="002324F2"/>
    <w:rsid w:val="00236C30"/>
    <w:rsid w:val="0024143D"/>
    <w:rsid w:val="00242B79"/>
    <w:rsid w:val="00242C5F"/>
    <w:rsid w:val="002435F2"/>
    <w:rsid w:val="002440C3"/>
    <w:rsid w:val="0024435D"/>
    <w:rsid w:val="00244A80"/>
    <w:rsid w:val="002452CC"/>
    <w:rsid w:val="0024564D"/>
    <w:rsid w:val="0025109C"/>
    <w:rsid w:val="00253347"/>
    <w:rsid w:val="002608CA"/>
    <w:rsid w:val="00260A2E"/>
    <w:rsid w:val="00261924"/>
    <w:rsid w:val="002665BE"/>
    <w:rsid w:val="00266DC3"/>
    <w:rsid w:val="00267F5F"/>
    <w:rsid w:val="00270490"/>
    <w:rsid w:val="002741EB"/>
    <w:rsid w:val="00274A33"/>
    <w:rsid w:val="0028142C"/>
    <w:rsid w:val="00281F33"/>
    <w:rsid w:val="00282B58"/>
    <w:rsid w:val="00290460"/>
    <w:rsid w:val="002906CD"/>
    <w:rsid w:val="0029217C"/>
    <w:rsid w:val="00294A7F"/>
    <w:rsid w:val="0029556C"/>
    <w:rsid w:val="00295A66"/>
    <w:rsid w:val="00295E8F"/>
    <w:rsid w:val="00296788"/>
    <w:rsid w:val="0029716E"/>
    <w:rsid w:val="002A00E8"/>
    <w:rsid w:val="002A3427"/>
    <w:rsid w:val="002A4393"/>
    <w:rsid w:val="002A7E9A"/>
    <w:rsid w:val="002B18EB"/>
    <w:rsid w:val="002B29AD"/>
    <w:rsid w:val="002B3B10"/>
    <w:rsid w:val="002B40E7"/>
    <w:rsid w:val="002B4FE1"/>
    <w:rsid w:val="002B7344"/>
    <w:rsid w:val="002C1688"/>
    <w:rsid w:val="002C294B"/>
    <w:rsid w:val="002C4011"/>
    <w:rsid w:val="002C4C6F"/>
    <w:rsid w:val="002C6AE8"/>
    <w:rsid w:val="002C6D12"/>
    <w:rsid w:val="002C7879"/>
    <w:rsid w:val="002D1A24"/>
    <w:rsid w:val="002D2E3B"/>
    <w:rsid w:val="002D2FD5"/>
    <w:rsid w:val="002D523A"/>
    <w:rsid w:val="002D6FE2"/>
    <w:rsid w:val="002E04D5"/>
    <w:rsid w:val="002E3312"/>
    <w:rsid w:val="002E3838"/>
    <w:rsid w:val="002E3E2F"/>
    <w:rsid w:val="002E6A06"/>
    <w:rsid w:val="002E763F"/>
    <w:rsid w:val="002F0CC6"/>
    <w:rsid w:val="002F17FA"/>
    <w:rsid w:val="002F2FEE"/>
    <w:rsid w:val="002F35AA"/>
    <w:rsid w:val="002F3707"/>
    <w:rsid w:val="002F390F"/>
    <w:rsid w:val="002F3E6F"/>
    <w:rsid w:val="002F5A99"/>
    <w:rsid w:val="002F64A1"/>
    <w:rsid w:val="002F6B29"/>
    <w:rsid w:val="00301318"/>
    <w:rsid w:val="003017A4"/>
    <w:rsid w:val="00303472"/>
    <w:rsid w:val="00306C29"/>
    <w:rsid w:val="003128D6"/>
    <w:rsid w:val="00313961"/>
    <w:rsid w:val="003172B6"/>
    <w:rsid w:val="0032038D"/>
    <w:rsid w:val="00321EF4"/>
    <w:rsid w:val="003224F0"/>
    <w:rsid w:val="00322771"/>
    <w:rsid w:val="003278E3"/>
    <w:rsid w:val="00327DFD"/>
    <w:rsid w:val="00330076"/>
    <w:rsid w:val="0033010C"/>
    <w:rsid w:val="00331FF8"/>
    <w:rsid w:val="00332457"/>
    <w:rsid w:val="00334B3A"/>
    <w:rsid w:val="00334B5A"/>
    <w:rsid w:val="00334DD2"/>
    <w:rsid w:val="00334E72"/>
    <w:rsid w:val="003352A6"/>
    <w:rsid w:val="003369BB"/>
    <w:rsid w:val="00336F14"/>
    <w:rsid w:val="0033714A"/>
    <w:rsid w:val="0034060B"/>
    <w:rsid w:val="00340EA8"/>
    <w:rsid w:val="003418AB"/>
    <w:rsid w:val="00341957"/>
    <w:rsid w:val="00341BCC"/>
    <w:rsid w:val="0034327C"/>
    <w:rsid w:val="00343310"/>
    <w:rsid w:val="00346007"/>
    <w:rsid w:val="003464AC"/>
    <w:rsid w:val="00352BA7"/>
    <w:rsid w:val="00352E42"/>
    <w:rsid w:val="00353403"/>
    <w:rsid w:val="003534EA"/>
    <w:rsid w:val="0035698C"/>
    <w:rsid w:val="00357C97"/>
    <w:rsid w:val="00357D16"/>
    <w:rsid w:val="003605B3"/>
    <w:rsid w:val="003609DB"/>
    <w:rsid w:val="00360BEA"/>
    <w:rsid w:val="003636E3"/>
    <w:rsid w:val="00365098"/>
    <w:rsid w:val="003654DB"/>
    <w:rsid w:val="00371039"/>
    <w:rsid w:val="00371734"/>
    <w:rsid w:val="00373F39"/>
    <w:rsid w:val="00376807"/>
    <w:rsid w:val="003772CE"/>
    <w:rsid w:val="0038252A"/>
    <w:rsid w:val="00382A0C"/>
    <w:rsid w:val="00382F23"/>
    <w:rsid w:val="003859C4"/>
    <w:rsid w:val="00387D03"/>
    <w:rsid w:val="00387E2C"/>
    <w:rsid w:val="00391BBA"/>
    <w:rsid w:val="0039309E"/>
    <w:rsid w:val="00393AC4"/>
    <w:rsid w:val="00394D75"/>
    <w:rsid w:val="00394E0B"/>
    <w:rsid w:val="00395B40"/>
    <w:rsid w:val="003A2974"/>
    <w:rsid w:val="003A32C9"/>
    <w:rsid w:val="003A37E1"/>
    <w:rsid w:val="003A3862"/>
    <w:rsid w:val="003A44A8"/>
    <w:rsid w:val="003A4E1E"/>
    <w:rsid w:val="003A69D7"/>
    <w:rsid w:val="003B2CF6"/>
    <w:rsid w:val="003B75B5"/>
    <w:rsid w:val="003B7BC2"/>
    <w:rsid w:val="003C051F"/>
    <w:rsid w:val="003C1A9E"/>
    <w:rsid w:val="003C1E2C"/>
    <w:rsid w:val="003C1E81"/>
    <w:rsid w:val="003C24B8"/>
    <w:rsid w:val="003C3FF6"/>
    <w:rsid w:val="003C40FB"/>
    <w:rsid w:val="003C4626"/>
    <w:rsid w:val="003C5088"/>
    <w:rsid w:val="003C6905"/>
    <w:rsid w:val="003C6FE4"/>
    <w:rsid w:val="003D0688"/>
    <w:rsid w:val="003D13E1"/>
    <w:rsid w:val="003D1475"/>
    <w:rsid w:val="003D1667"/>
    <w:rsid w:val="003D36D6"/>
    <w:rsid w:val="003E02B0"/>
    <w:rsid w:val="003E1E19"/>
    <w:rsid w:val="003E3B70"/>
    <w:rsid w:val="003E4036"/>
    <w:rsid w:val="003E43EB"/>
    <w:rsid w:val="003E6FB5"/>
    <w:rsid w:val="003E77AC"/>
    <w:rsid w:val="003E7DDB"/>
    <w:rsid w:val="003F0BAB"/>
    <w:rsid w:val="003F0BB1"/>
    <w:rsid w:val="003F0E61"/>
    <w:rsid w:val="003F25CB"/>
    <w:rsid w:val="003F3471"/>
    <w:rsid w:val="003F3D0D"/>
    <w:rsid w:val="003F4352"/>
    <w:rsid w:val="003F5226"/>
    <w:rsid w:val="003F7F82"/>
    <w:rsid w:val="00400579"/>
    <w:rsid w:val="00400B8A"/>
    <w:rsid w:val="004014F9"/>
    <w:rsid w:val="004015F5"/>
    <w:rsid w:val="00405330"/>
    <w:rsid w:val="004104CC"/>
    <w:rsid w:val="0041164B"/>
    <w:rsid w:val="00411B96"/>
    <w:rsid w:val="0041235E"/>
    <w:rsid w:val="00412421"/>
    <w:rsid w:val="00412D16"/>
    <w:rsid w:val="00417EBB"/>
    <w:rsid w:val="00420BDB"/>
    <w:rsid w:val="0042115C"/>
    <w:rsid w:val="0042363C"/>
    <w:rsid w:val="004242EC"/>
    <w:rsid w:val="0042457D"/>
    <w:rsid w:val="0042672B"/>
    <w:rsid w:val="004271CF"/>
    <w:rsid w:val="00427D20"/>
    <w:rsid w:val="004327B2"/>
    <w:rsid w:val="0044016F"/>
    <w:rsid w:val="004404F3"/>
    <w:rsid w:val="004428CD"/>
    <w:rsid w:val="00443CAC"/>
    <w:rsid w:val="00444723"/>
    <w:rsid w:val="004452CD"/>
    <w:rsid w:val="0044647B"/>
    <w:rsid w:val="0044658C"/>
    <w:rsid w:val="004502C7"/>
    <w:rsid w:val="00450FE4"/>
    <w:rsid w:val="0045141C"/>
    <w:rsid w:val="00452942"/>
    <w:rsid w:val="00455AD0"/>
    <w:rsid w:val="004567BD"/>
    <w:rsid w:val="004570CD"/>
    <w:rsid w:val="00457994"/>
    <w:rsid w:val="00462E9A"/>
    <w:rsid w:val="00463DBD"/>
    <w:rsid w:val="0046402A"/>
    <w:rsid w:val="00464621"/>
    <w:rsid w:val="00464BFB"/>
    <w:rsid w:val="00465CAC"/>
    <w:rsid w:val="004667B4"/>
    <w:rsid w:val="00467472"/>
    <w:rsid w:val="00467A95"/>
    <w:rsid w:val="00470373"/>
    <w:rsid w:val="0047425C"/>
    <w:rsid w:val="004763EF"/>
    <w:rsid w:val="00476E30"/>
    <w:rsid w:val="00476E51"/>
    <w:rsid w:val="004832EA"/>
    <w:rsid w:val="004841EE"/>
    <w:rsid w:val="00484D58"/>
    <w:rsid w:val="004857EF"/>
    <w:rsid w:val="0048777B"/>
    <w:rsid w:val="004900F3"/>
    <w:rsid w:val="00491A94"/>
    <w:rsid w:val="004924F9"/>
    <w:rsid w:val="0049321E"/>
    <w:rsid w:val="00493555"/>
    <w:rsid w:val="00494BA1"/>
    <w:rsid w:val="00494BCB"/>
    <w:rsid w:val="00495ED9"/>
    <w:rsid w:val="004A0C6C"/>
    <w:rsid w:val="004A1003"/>
    <w:rsid w:val="004A7576"/>
    <w:rsid w:val="004B1082"/>
    <w:rsid w:val="004B3E50"/>
    <w:rsid w:val="004B4058"/>
    <w:rsid w:val="004B42BD"/>
    <w:rsid w:val="004B4A8B"/>
    <w:rsid w:val="004B5E7C"/>
    <w:rsid w:val="004B74D3"/>
    <w:rsid w:val="004B76A1"/>
    <w:rsid w:val="004C040F"/>
    <w:rsid w:val="004C17D8"/>
    <w:rsid w:val="004C21A0"/>
    <w:rsid w:val="004C4BD9"/>
    <w:rsid w:val="004C4E2A"/>
    <w:rsid w:val="004C5764"/>
    <w:rsid w:val="004C7651"/>
    <w:rsid w:val="004C7C28"/>
    <w:rsid w:val="004D09BB"/>
    <w:rsid w:val="004D3687"/>
    <w:rsid w:val="004D3939"/>
    <w:rsid w:val="004D3B33"/>
    <w:rsid w:val="004D5078"/>
    <w:rsid w:val="004D65AB"/>
    <w:rsid w:val="004D6F22"/>
    <w:rsid w:val="004D7CBF"/>
    <w:rsid w:val="004E0FF3"/>
    <w:rsid w:val="004E22A0"/>
    <w:rsid w:val="004E32E4"/>
    <w:rsid w:val="004E40F4"/>
    <w:rsid w:val="004E5D0A"/>
    <w:rsid w:val="004E7CA6"/>
    <w:rsid w:val="004F07DC"/>
    <w:rsid w:val="004F17F4"/>
    <w:rsid w:val="004F1900"/>
    <w:rsid w:val="004F1AF7"/>
    <w:rsid w:val="004F395D"/>
    <w:rsid w:val="004F4962"/>
    <w:rsid w:val="004F78C8"/>
    <w:rsid w:val="004F7EC8"/>
    <w:rsid w:val="00500635"/>
    <w:rsid w:val="00500EF0"/>
    <w:rsid w:val="005014A2"/>
    <w:rsid w:val="0050213A"/>
    <w:rsid w:val="00503E6E"/>
    <w:rsid w:val="00504C31"/>
    <w:rsid w:val="0050751B"/>
    <w:rsid w:val="0051178B"/>
    <w:rsid w:val="005121DD"/>
    <w:rsid w:val="0051409F"/>
    <w:rsid w:val="005160C0"/>
    <w:rsid w:val="00517176"/>
    <w:rsid w:val="00520A87"/>
    <w:rsid w:val="00521EAC"/>
    <w:rsid w:val="0052349E"/>
    <w:rsid w:val="00523D10"/>
    <w:rsid w:val="00531810"/>
    <w:rsid w:val="00531F75"/>
    <w:rsid w:val="0053265B"/>
    <w:rsid w:val="005342E1"/>
    <w:rsid w:val="005345AD"/>
    <w:rsid w:val="00534EAC"/>
    <w:rsid w:val="00537954"/>
    <w:rsid w:val="00537ADF"/>
    <w:rsid w:val="00540B50"/>
    <w:rsid w:val="005420AD"/>
    <w:rsid w:val="0054231B"/>
    <w:rsid w:val="00545460"/>
    <w:rsid w:val="005455DB"/>
    <w:rsid w:val="00545F90"/>
    <w:rsid w:val="00547498"/>
    <w:rsid w:val="00550C63"/>
    <w:rsid w:val="00550F8C"/>
    <w:rsid w:val="005542A9"/>
    <w:rsid w:val="005552AE"/>
    <w:rsid w:val="00556A1E"/>
    <w:rsid w:val="00557375"/>
    <w:rsid w:val="005578A6"/>
    <w:rsid w:val="005629D0"/>
    <w:rsid w:val="00562FFB"/>
    <w:rsid w:val="00565281"/>
    <w:rsid w:val="00566052"/>
    <w:rsid w:val="0056754E"/>
    <w:rsid w:val="00567B74"/>
    <w:rsid w:val="0057093E"/>
    <w:rsid w:val="00572399"/>
    <w:rsid w:val="00572600"/>
    <w:rsid w:val="005734ED"/>
    <w:rsid w:val="005756E8"/>
    <w:rsid w:val="00576BB8"/>
    <w:rsid w:val="00577CB8"/>
    <w:rsid w:val="005808FF"/>
    <w:rsid w:val="00583E83"/>
    <w:rsid w:val="0058516C"/>
    <w:rsid w:val="00586BA2"/>
    <w:rsid w:val="0058779B"/>
    <w:rsid w:val="00590DEF"/>
    <w:rsid w:val="00591501"/>
    <w:rsid w:val="00594975"/>
    <w:rsid w:val="0059560F"/>
    <w:rsid w:val="005956B7"/>
    <w:rsid w:val="00596BA1"/>
    <w:rsid w:val="005976D3"/>
    <w:rsid w:val="005A2544"/>
    <w:rsid w:val="005A50E8"/>
    <w:rsid w:val="005A5B41"/>
    <w:rsid w:val="005A5C35"/>
    <w:rsid w:val="005A624C"/>
    <w:rsid w:val="005A6868"/>
    <w:rsid w:val="005A763D"/>
    <w:rsid w:val="005B0ED1"/>
    <w:rsid w:val="005B349D"/>
    <w:rsid w:val="005B4618"/>
    <w:rsid w:val="005B6DCD"/>
    <w:rsid w:val="005B7FF7"/>
    <w:rsid w:val="005C0118"/>
    <w:rsid w:val="005C02E3"/>
    <w:rsid w:val="005C05A3"/>
    <w:rsid w:val="005C083C"/>
    <w:rsid w:val="005C373E"/>
    <w:rsid w:val="005C3826"/>
    <w:rsid w:val="005C4E37"/>
    <w:rsid w:val="005C585E"/>
    <w:rsid w:val="005C6D40"/>
    <w:rsid w:val="005C7B5A"/>
    <w:rsid w:val="005D01FB"/>
    <w:rsid w:val="005D075C"/>
    <w:rsid w:val="005D18F2"/>
    <w:rsid w:val="005D1BA5"/>
    <w:rsid w:val="005D545A"/>
    <w:rsid w:val="005D584B"/>
    <w:rsid w:val="005D782C"/>
    <w:rsid w:val="005E03E3"/>
    <w:rsid w:val="005E0BC1"/>
    <w:rsid w:val="005E117C"/>
    <w:rsid w:val="005E1C0D"/>
    <w:rsid w:val="005E1E61"/>
    <w:rsid w:val="005E2AB2"/>
    <w:rsid w:val="005E4E9A"/>
    <w:rsid w:val="005E5C8E"/>
    <w:rsid w:val="005E670C"/>
    <w:rsid w:val="005F0056"/>
    <w:rsid w:val="005F0286"/>
    <w:rsid w:val="005F0D1F"/>
    <w:rsid w:val="005F13E5"/>
    <w:rsid w:val="005F219F"/>
    <w:rsid w:val="005F259E"/>
    <w:rsid w:val="005F353A"/>
    <w:rsid w:val="005F7782"/>
    <w:rsid w:val="005F7C5B"/>
    <w:rsid w:val="006043E6"/>
    <w:rsid w:val="00604B7A"/>
    <w:rsid w:val="00605149"/>
    <w:rsid w:val="0060525B"/>
    <w:rsid w:val="0060652C"/>
    <w:rsid w:val="0061369D"/>
    <w:rsid w:val="00613706"/>
    <w:rsid w:val="006148F1"/>
    <w:rsid w:val="006158AE"/>
    <w:rsid w:val="0062206C"/>
    <w:rsid w:val="00623D0A"/>
    <w:rsid w:val="00624AB0"/>
    <w:rsid w:val="00627071"/>
    <w:rsid w:val="00627AA4"/>
    <w:rsid w:val="00627F6C"/>
    <w:rsid w:val="00631AD9"/>
    <w:rsid w:val="00632404"/>
    <w:rsid w:val="0063630D"/>
    <w:rsid w:val="0063706B"/>
    <w:rsid w:val="00641A08"/>
    <w:rsid w:val="00643E24"/>
    <w:rsid w:val="006507B8"/>
    <w:rsid w:val="00650DE4"/>
    <w:rsid w:val="00651096"/>
    <w:rsid w:val="00651CF3"/>
    <w:rsid w:val="00653074"/>
    <w:rsid w:val="00655CE9"/>
    <w:rsid w:val="006560BD"/>
    <w:rsid w:val="0065691C"/>
    <w:rsid w:val="0065701E"/>
    <w:rsid w:val="006579E1"/>
    <w:rsid w:val="00661C0F"/>
    <w:rsid w:val="00662EBD"/>
    <w:rsid w:val="00671C65"/>
    <w:rsid w:val="006726E8"/>
    <w:rsid w:val="00674E3C"/>
    <w:rsid w:val="00676CC5"/>
    <w:rsid w:val="0067766D"/>
    <w:rsid w:val="006800E3"/>
    <w:rsid w:val="006835D5"/>
    <w:rsid w:val="006839D5"/>
    <w:rsid w:val="006845F9"/>
    <w:rsid w:val="00684873"/>
    <w:rsid w:val="00685066"/>
    <w:rsid w:val="00686AA3"/>
    <w:rsid w:val="00686F69"/>
    <w:rsid w:val="00687638"/>
    <w:rsid w:val="0068783A"/>
    <w:rsid w:val="00692062"/>
    <w:rsid w:val="006969EC"/>
    <w:rsid w:val="00696C67"/>
    <w:rsid w:val="006A0221"/>
    <w:rsid w:val="006A2230"/>
    <w:rsid w:val="006A3476"/>
    <w:rsid w:val="006A4CF2"/>
    <w:rsid w:val="006A6EB7"/>
    <w:rsid w:val="006B1951"/>
    <w:rsid w:val="006B3885"/>
    <w:rsid w:val="006B751E"/>
    <w:rsid w:val="006B756C"/>
    <w:rsid w:val="006C0D2E"/>
    <w:rsid w:val="006C1790"/>
    <w:rsid w:val="006C1FBA"/>
    <w:rsid w:val="006C5956"/>
    <w:rsid w:val="006C6CB9"/>
    <w:rsid w:val="006C6E3B"/>
    <w:rsid w:val="006C7C7C"/>
    <w:rsid w:val="006D3A66"/>
    <w:rsid w:val="006D436A"/>
    <w:rsid w:val="006D48B0"/>
    <w:rsid w:val="006D557B"/>
    <w:rsid w:val="006E2191"/>
    <w:rsid w:val="006E51E0"/>
    <w:rsid w:val="006E551B"/>
    <w:rsid w:val="006E5544"/>
    <w:rsid w:val="006E628E"/>
    <w:rsid w:val="006E6BA2"/>
    <w:rsid w:val="006F075A"/>
    <w:rsid w:val="006F0CE7"/>
    <w:rsid w:val="006F0E96"/>
    <w:rsid w:val="006F2743"/>
    <w:rsid w:val="006F411F"/>
    <w:rsid w:val="006F6E2C"/>
    <w:rsid w:val="006F79A0"/>
    <w:rsid w:val="00700A51"/>
    <w:rsid w:val="00700F6E"/>
    <w:rsid w:val="0070415E"/>
    <w:rsid w:val="0070518A"/>
    <w:rsid w:val="00705DC1"/>
    <w:rsid w:val="00717A36"/>
    <w:rsid w:val="007219C2"/>
    <w:rsid w:val="00722917"/>
    <w:rsid w:val="00725B25"/>
    <w:rsid w:val="00725D79"/>
    <w:rsid w:val="007309ED"/>
    <w:rsid w:val="00731307"/>
    <w:rsid w:val="00734898"/>
    <w:rsid w:val="0073531B"/>
    <w:rsid w:val="007353C3"/>
    <w:rsid w:val="00736420"/>
    <w:rsid w:val="00736480"/>
    <w:rsid w:val="00737628"/>
    <w:rsid w:val="00737D33"/>
    <w:rsid w:val="0074077C"/>
    <w:rsid w:val="0074135E"/>
    <w:rsid w:val="007414FA"/>
    <w:rsid w:val="00741C13"/>
    <w:rsid w:val="00744D98"/>
    <w:rsid w:val="00745365"/>
    <w:rsid w:val="007459C0"/>
    <w:rsid w:val="007461C9"/>
    <w:rsid w:val="00746262"/>
    <w:rsid w:val="00747924"/>
    <w:rsid w:val="00747E84"/>
    <w:rsid w:val="00752A2C"/>
    <w:rsid w:val="007530CD"/>
    <w:rsid w:val="007531BD"/>
    <w:rsid w:val="00753BC8"/>
    <w:rsid w:val="00756375"/>
    <w:rsid w:val="00756E9D"/>
    <w:rsid w:val="007616AB"/>
    <w:rsid w:val="007617AC"/>
    <w:rsid w:val="00763B5F"/>
    <w:rsid w:val="00765A71"/>
    <w:rsid w:val="00765C07"/>
    <w:rsid w:val="0077139D"/>
    <w:rsid w:val="00771DF5"/>
    <w:rsid w:val="00771FAE"/>
    <w:rsid w:val="007735B4"/>
    <w:rsid w:val="00774284"/>
    <w:rsid w:val="00774FF6"/>
    <w:rsid w:val="00776472"/>
    <w:rsid w:val="007767D7"/>
    <w:rsid w:val="00776D61"/>
    <w:rsid w:val="00777D31"/>
    <w:rsid w:val="00780067"/>
    <w:rsid w:val="00781B70"/>
    <w:rsid w:val="00782726"/>
    <w:rsid w:val="00783D76"/>
    <w:rsid w:val="00786379"/>
    <w:rsid w:val="00786BF1"/>
    <w:rsid w:val="00790A18"/>
    <w:rsid w:val="00791F81"/>
    <w:rsid w:val="00792186"/>
    <w:rsid w:val="007926A3"/>
    <w:rsid w:val="007954B2"/>
    <w:rsid w:val="00795E8E"/>
    <w:rsid w:val="007A070F"/>
    <w:rsid w:val="007A0A04"/>
    <w:rsid w:val="007A1943"/>
    <w:rsid w:val="007A532B"/>
    <w:rsid w:val="007A6403"/>
    <w:rsid w:val="007A6CA3"/>
    <w:rsid w:val="007B0995"/>
    <w:rsid w:val="007B11B6"/>
    <w:rsid w:val="007B2327"/>
    <w:rsid w:val="007B291C"/>
    <w:rsid w:val="007B4E9E"/>
    <w:rsid w:val="007B6AEA"/>
    <w:rsid w:val="007B7865"/>
    <w:rsid w:val="007C0ADE"/>
    <w:rsid w:val="007C0DF3"/>
    <w:rsid w:val="007C0E25"/>
    <w:rsid w:val="007C0EDD"/>
    <w:rsid w:val="007C47F6"/>
    <w:rsid w:val="007C5490"/>
    <w:rsid w:val="007C65B0"/>
    <w:rsid w:val="007D00E2"/>
    <w:rsid w:val="007D00F5"/>
    <w:rsid w:val="007D3814"/>
    <w:rsid w:val="007D60FF"/>
    <w:rsid w:val="007D67DE"/>
    <w:rsid w:val="007D68FA"/>
    <w:rsid w:val="007D6E22"/>
    <w:rsid w:val="007E01EB"/>
    <w:rsid w:val="007E12E5"/>
    <w:rsid w:val="007E24D5"/>
    <w:rsid w:val="007E3382"/>
    <w:rsid w:val="007E3469"/>
    <w:rsid w:val="007E5446"/>
    <w:rsid w:val="007E6A13"/>
    <w:rsid w:val="007E7342"/>
    <w:rsid w:val="007F19A5"/>
    <w:rsid w:val="007F289D"/>
    <w:rsid w:val="007F656E"/>
    <w:rsid w:val="007F70BD"/>
    <w:rsid w:val="008019B4"/>
    <w:rsid w:val="00801BBA"/>
    <w:rsid w:val="00802ECA"/>
    <w:rsid w:val="00803BD1"/>
    <w:rsid w:val="00807392"/>
    <w:rsid w:val="00807976"/>
    <w:rsid w:val="00807B34"/>
    <w:rsid w:val="008114D2"/>
    <w:rsid w:val="008129C3"/>
    <w:rsid w:val="00812E55"/>
    <w:rsid w:val="008131DC"/>
    <w:rsid w:val="00817055"/>
    <w:rsid w:val="008176DD"/>
    <w:rsid w:val="00822534"/>
    <w:rsid w:val="00823DC2"/>
    <w:rsid w:val="0082411F"/>
    <w:rsid w:val="00825303"/>
    <w:rsid w:val="00826ADF"/>
    <w:rsid w:val="00826BEF"/>
    <w:rsid w:val="00827947"/>
    <w:rsid w:val="00832177"/>
    <w:rsid w:val="00833089"/>
    <w:rsid w:val="00834552"/>
    <w:rsid w:val="0083563D"/>
    <w:rsid w:val="008405BE"/>
    <w:rsid w:val="008414E1"/>
    <w:rsid w:val="0084381B"/>
    <w:rsid w:val="008509E6"/>
    <w:rsid w:val="00853D55"/>
    <w:rsid w:val="00854140"/>
    <w:rsid w:val="00856BAE"/>
    <w:rsid w:val="00856F2B"/>
    <w:rsid w:val="0085748F"/>
    <w:rsid w:val="008601F6"/>
    <w:rsid w:val="00861329"/>
    <w:rsid w:val="00864B4A"/>
    <w:rsid w:val="00865124"/>
    <w:rsid w:val="00865170"/>
    <w:rsid w:val="00865DD8"/>
    <w:rsid w:val="00866681"/>
    <w:rsid w:val="00867628"/>
    <w:rsid w:val="00870D00"/>
    <w:rsid w:val="00872C94"/>
    <w:rsid w:val="00873ADF"/>
    <w:rsid w:val="00874E66"/>
    <w:rsid w:val="00876376"/>
    <w:rsid w:val="008766FE"/>
    <w:rsid w:val="00876732"/>
    <w:rsid w:val="00876800"/>
    <w:rsid w:val="00877558"/>
    <w:rsid w:val="00877840"/>
    <w:rsid w:val="00877EF0"/>
    <w:rsid w:val="008802F2"/>
    <w:rsid w:val="00882762"/>
    <w:rsid w:val="0088404A"/>
    <w:rsid w:val="00885A64"/>
    <w:rsid w:val="0088692E"/>
    <w:rsid w:val="00887491"/>
    <w:rsid w:val="00890C27"/>
    <w:rsid w:val="00890F9A"/>
    <w:rsid w:val="008912B9"/>
    <w:rsid w:val="00892C70"/>
    <w:rsid w:val="0089307F"/>
    <w:rsid w:val="008963EA"/>
    <w:rsid w:val="008968F3"/>
    <w:rsid w:val="008A483F"/>
    <w:rsid w:val="008A52B3"/>
    <w:rsid w:val="008A547B"/>
    <w:rsid w:val="008A58F5"/>
    <w:rsid w:val="008A7E09"/>
    <w:rsid w:val="008B024B"/>
    <w:rsid w:val="008B0A76"/>
    <w:rsid w:val="008B16C2"/>
    <w:rsid w:val="008B4517"/>
    <w:rsid w:val="008B5EFB"/>
    <w:rsid w:val="008B6F3A"/>
    <w:rsid w:val="008C0569"/>
    <w:rsid w:val="008C07DB"/>
    <w:rsid w:val="008C3E21"/>
    <w:rsid w:val="008C54B1"/>
    <w:rsid w:val="008C597D"/>
    <w:rsid w:val="008D2561"/>
    <w:rsid w:val="008D2A9E"/>
    <w:rsid w:val="008D37C1"/>
    <w:rsid w:val="008E0A4E"/>
    <w:rsid w:val="008E29C5"/>
    <w:rsid w:val="008E36A1"/>
    <w:rsid w:val="008E38CE"/>
    <w:rsid w:val="008E56B6"/>
    <w:rsid w:val="008E61D0"/>
    <w:rsid w:val="008E6279"/>
    <w:rsid w:val="008E6998"/>
    <w:rsid w:val="008F016D"/>
    <w:rsid w:val="008F1946"/>
    <w:rsid w:val="008F1BDE"/>
    <w:rsid w:val="008F22FB"/>
    <w:rsid w:val="008F3B5B"/>
    <w:rsid w:val="008F56CE"/>
    <w:rsid w:val="008F5A02"/>
    <w:rsid w:val="008F66BF"/>
    <w:rsid w:val="008F6994"/>
    <w:rsid w:val="008F6FB3"/>
    <w:rsid w:val="00900B47"/>
    <w:rsid w:val="00901DAA"/>
    <w:rsid w:val="009024CB"/>
    <w:rsid w:val="00903132"/>
    <w:rsid w:val="00906569"/>
    <w:rsid w:val="00906C73"/>
    <w:rsid w:val="00911B2E"/>
    <w:rsid w:val="00911F80"/>
    <w:rsid w:val="0091266D"/>
    <w:rsid w:val="00913FEB"/>
    <w:rsid w:val="00914617"/>
    <w:rsid w:val="00915107"/>
    <w:rsid w:val="009151CC"/>
    <w:rsid w:val="009154EF"/>
    <w:rsid w:val="009168D6"/>
    <w:rsid w:val="00916A52"/>
    <w:rsid w:val="00916B6E"/>
    <w:rsid w:val="009201AB"/>
    <w:rsid w:val="00922FD0"/>
    <w:rsid w:val="00924663"/>
    <w:rsid w:val="0092501E"/>
    <w:rsid w:val="00925704"/>
    <w:rsid w:val="00930F51"/>
    <w:rsid w:val="009317B0"/>
    <w:rsid w:val="00931985"/>
    <w:rsid w:val="00933C7D"/>
    <w:rsid w:val="00933D48"/>
    <w:rsid w:val="00934247"/>
    <w:rsid w:val="00934698"/>
    <w:rsid w:val="00935A3A"/>
    <w:rsid w:val="009367FC"/>
    <w:rsid w:val="00940974"/>
    <w:rsid w:val="009425DA"/>
    <w:rsid w:val="00942929"/>
    <w:rsid w:val="00944085"/>
    <w:rsid w:val="009445A9"/>
    <w:rsid w:val="00944603"/>
    <w:rsid w:val="009448CD"/>
    <w:rsid w:val="0094506E"/>
    <w:rsid w:val="009458B4"/>
    <w:rsid w:val="00946AD4"/>
    <w:rsid w:val="0094795B"/>
    <w:rsid w:val="00950015"/>
    <w:rsid w:val="00952F94"/>
    <w:rsid w:val="009545C6"/>
    <w:rsid w:val="00956B87"/>
    <w:rsid w:val="009572BD"/>
    <w:rsid w:val="0095753A"/>
    <w:rsid w:val="009601FA"/>
    <w:rsid w:val="0096146C"/>
    <w:rsid w:val="0096309A"/>
    <w:rsid w:val="00963FF2"/>
    <w:rsid w:val="00967DE0"/>
    <w:rsid w:val="009716B5"/>
    <w:rsid w:val="009716EF"/>
    <w:rsid w:val="00972BE6"/>
    <w:rsid w:val="00973069"/>
    <w:rsid w:val="00973501"/>
    <w:rsid w:val="009738BC"/>
    <w:rsid w:val="00974C4D"/>
    <w:rsid w:val="00974CF5"/>
    <w:rsid w:val="00975AF4"/>
    <w:rsid w:val="00976486"/>
    <w:rsid w:val="009776CA"/>
    <w:rsid w:val="009815D7"/>
    <w:rsid w:val="009816E7"/>
    <w:rsid w:val="00981969"/>
    <w:rsid w:val="0098229A"/>
    <w:rsid w:val="00982D6C"/>
    <w:rsid w:val="00983D6F"/>
    <w:rsid w:val="00984C22"/>
    <w:rsid w:val="009852FF"/>
    <w:rsid w:val="00986597"/>
    <w:rsid w:val="0098746B"/>
    <w:rsid w:val="00987625"/>
    <w:rsid w:val="009923FC"/>
    <w:rsid w:val="00993195"/>
    <w:rsid w:val="00995A63"/>
    <w:rsid w:val="009A280E"/>
    <w:rsid w:val="009A3203"/>
    <w:rsid w:val="009A32D9"/>
    <w:rsid w:val="009A4C8C"/>
    <w:rsid w:val="009A59BB"/>
    <w:rsid w:val="009A5ED9"/>
    <w:rsid w:val="009B0C13"/>
    <w:rsid w:val="009B2503"/>
    <w:rsid w:val="009B357B"/>
    <w:rsid w:val="009B6A0B"/>
    <w:rsid w:val="009C105F"/>
    <w:rsid w:val="009C1368"/>
    <w:rsid w:val="009C188B"/>
    <w:rsid w:val="009C1993"/>
    <w:rsid w:val="009C3098"/>
    <w:rsid w:val="009C3F9D"/>
    <w:rsid w:val="009C4AF5"/>
    <w:rsid w:val="009C61E4"/>
    <w:rsid w:val="009C6A86"/>
    <w:rsid w:val="009C6F93"/>
    <w:rsid w:val="009C7396"/>
    <w:rsid w:val="009C7942"/>
    <w:rsid w:val="009C7DD9"/>
    <w:rsid w:val="009D1D46"/>
    <w:rsid w:val="009D4395"/>
    <w:rsid w:val="009D5A6E"/>
    <w:rsid w:val="009D640B"/>
    <w:rsid w:val="009D6E60"/>
    <w:rsid w:val="009E0EC3"/>
    <w:rsid w:val="009E15A7"/>
    <w:rsid w:val="009E2A6F"/>
    <w:rsid w:val="009E3E3C"/>
    <w:rsid w:val="009E402B"/>
    <w:rsid w:val="009E5294"/>
    <w:rsid w:val="009E783B"/>
    <w:rsid w:val="009F0C2C"/>
    <w:rsid w:val="009F0C56"/>
    <w:rsid w:val="009F1211"/>
    <w:rsid w:val="009F18DC"/>
    <w:rsid w:val="009F2C79"/>
    <w:rsid w:val="009F7072"/>
    <w:rsid w:val="009F7875"/>
    <w:rsid w:val="00A01CBD"/>
    <w:rsid w:val="00A041FA"/>
    <w:rsid w:val="00A04760"/>
    <w:rsid w:val="00A06462"/>
    <w:rsid w:val="00A076CC"/>
    <w:rsid w:val="00A07B5E"/>
    <w:rsid w:val="00A10C94"/>
    <w:rsid w:val="00A1276C"/>
    <w:rsid w:val="00A13930"/>
    <w:rsid w:val="00A14F35"/>
    <w:rsid w:val="00A16021"/>
    <w:rsid w:val="00A2138B"/>
    <w:rsid w:val="00A22D28"/>
    <w:rsid w:val="00A26EB4"/>
    <w:rsid w:val="00A27CCE"/>
    <w:rsid w:val="00A303DF"/>
    <w:rsid w:val="00A32561"/>
    <w:rsid w:val="00A32783"/>
    <w:rsid w:val="00A34E4F"/>
    <w:rsid w:val="00A35538"/>
    <w:rsid w:val="00A35B9E"/>
    <w:rsid w:val="00A36B48"/>
    <w:rsid w:val="00A37A0D"/>
    <w:rsid w:val="00A37A6E"/>
    <w:rsid w:val="00A4042D"/>
    <w:rsid w:val="00A4075A"/>
    <w:rsid w:val="00A421F8"/>
    <w:rsid w:val="00A43351"/>
    <w:rsid w:val="00A468F1"/>
    <w:rsid w:val="00A47509"/>
    <w:rsid w:val="00A47FC5"/>
    <w:rsid w:val="00A50068"/>
    <w:rsid w:val="00A5175B"/>
    <w:rsid w:val="00A51A0F"/>
    <w:rsid w:val="00A5270E"/>
    <w:rsid w:val="00A52724"/>
    <w:rsid w:val="00A53B20"/>
    <w:rsid w:val="00A54381"/>
    <w:rsid w:val="00A561B5"/>
    <w:rsid w:val="00A562F8"/>
    <w:rsid w:val="00A61E67"/>
    <w:rsid w:val="00A63712"/>
    <w:rsid w:val="00A64CCB"/>
    <w:rsid w:val="00A65BB1"/>
    <w:rsid w:val="00A675BB"/>
    <w:rsid w:val="00A715CA"/>
    <w:rsid w:val="00A73072"/>
    <w:rsid w:val="00A7376B"/>
    <w:rsid w:val="00A74C3D"/>
    <w:rsid w:val="00A74E83"/>
    <w:rsid w:val="00A7526A"/>
    <w:rsid w:val="00A80059"/>
    <w:rsid w:val="00A803CF"/>
    <w:rsid w:val="00A8450A"/>
    <w:rsid w:val="00A84A15"/>
    <w:rsid w:val="00A864E4"/>
    <w:rsid w:val="00A8688D"/>
    <w:rsid w:val="00A86960"/>
    <w:rsid w:val="00A87A08"/>
    <w:rsid w:val="00A904C0"/>
    <w:rsid w:val="00A926E5"/>
    <w:rsid w:val="00A92991"/>
    <w:rsid w:val="00A9527E"/>
    <w:rsid w:val="00A952D3"/>
    <w:rsid w:val="00A95404"/>
    <w:rsid w:val="00A965C7"/>
    <w:rsid w:val="00A9694E"/>
    <w:rsid w:val="00A9716B"/>
    <w:rsid w:val="00A97178"/>
    <w:rsid w:val="00AA06D1"/>
    <w:rsid w:val="00AA13FD"/>
    <w:rsid w:val="00AA266B"/>
    <w:rsid w:val="00AA2C96"/>
    <w:rsid w:val="00AA3649"/>
    <w:rsid w:val="00AA3F0A"/>
    <w:rsid w:val="00AA4454"/>
    <w:rsid w:val="00AA50EC"/>
    <w:rsid w:val="00AA61F8"/>
    <w:rsid w:val="00AA6B60"/>
    <w:rsid w:val="00AB1AD8"/>
    <w:rsid w:val="00AB2C52"/>
    <w:rsid w:val="00AB3EC0"/>
    <w:rsid w:val="00AB402F"/>
    <w:rsid w:val="00AB4B1B"/>
    <w:rsid w:val="00AB4B50"/>
    <w:rsid w:val="00AB5C9A"/>
    <w:rsid w:val="00AB5E98"/>
    <w:rsid w:val="00AB6858"/>
    <w:rsid w:val="00AC090D"/>
    <w:rsid w:val="00AC0D5A"/>
    <w:rsid w:val="00AC0E59"/>
    <w:rsid w:val="00AC602C"/>
    <w:rsid w:val="00AD34C0"/>
    <w:rsid w:val="00AD388F"/>
    <w:rsid w:val="00AD45EE"/>
    <w:rsid w:val="00AD7E0D"/>
    <w:rsid w:val="00AE08A2"/>
    <w:rsid w:val="00AE1E9C"/>
    <w:rsid w:val="00AE317B"/>
    <w:rsid w:val="00AE3AE0"/>
    <w:rsid w:val="00AE5010"/>
    <w:rsid w:val="00AE538C"/>
    <w:rsid w:val="00AE6CCE"/>
    <w:rsid w:val="00AE7B1C"/>
    <w:rsid w:val="00AF2C5B"/>
    <w:rsid w:val="00AF3159"/>
    <w:rsid w:val="00AF3E51"/>
    <w:rsid w:val="00AF4F09"/>
    <w:rsid w:val="00AF5E9D"/>
    <w:rsid w:val="00AF6C88"/>
    <w:rsid w:val="00B00EE9"/>
    <w:rsid w:val="00B01CB3"/>
    <w:rsid w:val="00B02B67"/>
    <w:rsid w:val="00B030CE"/>
    <w:rsid w:val="00B03CD5"/>
    <w:rsid w:val="00B0436D"/>
    <w:rsid w:val="00B048E1"/>
    <w:rsid w:val="00B11477"/>
    <w:rsid w:val="00B14135"/>
    <w:rsid w:val="00B152F9"/>
    <w:rsid w:val="00B15308"/>
    <w:rsid w:val="00B153FD"/>
    <w:rsid w:val="00B22AB2"/>
    <w:rsid w:val="00B22C78"/>
    <w:rsid w:val="00B2416C"/>
    <w:rsid w:val="00B24626"/>
    <w:rsid w:val="00B259C5"/>
    <w:rsid w:val="00B260F8"/>
    <w:rsid w:val="00B30812"/>
    <w:rsid w:val="00B30A41"/>
    <w:rsid w:val="00B334F1"/>
    <w:rsid w:val="00B3367D"/>
    <w:rsid w:val="00B336C8"/>
    <w:rsid w:val="00B36041"/>
    <w:rsid w:val="00B371B2"/>
    <w:rsid w:val="00B44889"/>
    <w:rsid w:val="00B452D1"/>
    <w:rsid w:val="00B51411"/>
    <w:rsid w:val="00B5182D"/>
    <w:rsid w:val="00B53023"/>
    <w:rsid w:val="00B5317D"/>
    <w:rsid w:val="00B5347C"/>
    <w:rsid w:val="00B53A1A"/>
    <w:rsid w:val="00B5535E"/>
    <w:rsid w:val="00B559A9"/>
    <w:rsid w:val="00B5615B"/>
    <w:rsid w:val="00B56C3E"/>
    <w:rsid w:val="00B5739A"/>
    <w:rsid w:val="00B60730"/>
    <w:rsid w:val="00B60751"/>
    <w:rsid w:val="00B60ACF"/>
    <w:rsid w:val="00B62836"/>
    <w:rsid w:val="00B660D9"/>
    <w:rsid w:val="00B66AA9"/>
    <w:rsid w:val="00B673BB"/>
    <w:rsid w:val="00B70463"/>
    <w:rsid w:val="00B71DDD"/>
    <w:rsid w:val="00B72795"/>
    <w:rsid w:val="00B73074"/>
    <w:rsid w:val="00B7491F"/>
    <w:rsid w:val="00B74934"/>
    <w:rsid w:val="00B7508F"/>
    <w:rsid w:val="00B75186"/>
    <w:rsid w:val="00B7673F"/>
    <w:rsid w:val="00B77C53"/>
    <w:rsid w:val="00B80B8A"/>
    <w:rsid w:val="00B8157D"/>
    <w:rsid w:val="00B81A72"/>
    <w:rsid w:val="00B82655"/>
    <w:rsid w:val="00B838A9"/>
    <w:rsid w:val="00B84CEE"/>
    <w:rsid w:val="00B852C7"/>
    <w:rsid w:val="00B86C62"/>
    <w:rsid w:val="00B87FDF"/>
    <w:rsid w:val="00B9192F"/>
    <w:rsid w:val="00B934BD"/>
    <w:rsid w:val="00B936EA"/>
    <w:rsid w:val="00B93859"/>
    <w:rsid w:val="00B95C30"/>
    <w:rsid w:val="00B95DE8"/>
    <w:rsid w:val="00B97315"/>
    <w:rsid w:val="00B97944"/>
    <w:rsid w:val="00B97E13"/>
    <w:rsid w:val="00B97F97"/>
    <w:rsid w:val="00BA0297"/>
    <w:rsid w:val="00BA10D3"/>
    <w:rsid w:val="00BA3A5D"/>
    <w:rsid w:val="00BA4AC4"/>
    <w:rsid w:val="00BA55F1"/>
    <w:rsid w:val="00BA5775"/>
    <w:rsid w:val="00BA73D5"/>
    <w:rsid w:val="00BB0479"/>
    <w:rsid w:val="00BB10E4"/>
    <w:rsid w:val="00BB2077"/>
    <w:rsid w:val="00BB3010"/>
    <w:rsid w:val="00BB303A"/>
    <w:rsid w:val="00BB3502"/>
    <w:rsid w:val="00BB50DB"/>
    <w:rsid w:val="00BB5438"/>
    <w:rsid w:val="00BB78CE"/>
    <w:rsid w:val="00BB7C94"/>
    <w:rsid w:val="00BC04C3"/>
    <w:rsid w:val="00BC0844"/>
    <w:rsid w:val="00BC15FC"/>
    <w:rsid w:val="00BC5365"/>
    <w:rsid w:val="00BC5550"/>
    <w:rsid w:val="00BC61E3"/>
    <w:rsid w:val="00BD36CD"/>
    <w:rsid w:val="00BD6D75"/>
    <w:rsid w:val="00BD6E64"/>
    <w:rsid w:val="00BD783A"/>
    <w:rsid w:val="00BD7B0F"/>
    <w:rsid w:val="00BE1EB3"/>
    <w:rsid w:val="00BE25B1"/>
    <w:rsid w:val="00BE3EFE"/>
    <w:rsid w:val="00BE5D1E"/>
    <w:rsid w:val="00BF10CF"/>
    <w:rsid w:val="00BF1980"/>
    <w:rsid w:val="00BF2E87"/>
    <w:rsid w:val="00BF3122"/>
    <w:rsid w:val="00BF3205"/>
    <w:rsid w:val="00BF3362"/>
    <w:rsid w:val="00BF38BF"/>
    <w:rsid w:val="00BF657D"/>
    <w:rsid w:val="00BF732D"/>
    <w:rsid w:val="00BF75E8"/>
    <w:rsid w:val="00C00092"/>
    <w:rsid w:val="00C002F3"/>
    <w:rsid w:val="00C02942"/>
    <w:rsid w:val="00C0337E"/>
    <w:rsid w:val="00C033BD"/>
    <w:rsid w:val="00C0365C"/>
    <w:rsid w:val="00C04FB2"/>
    <w:rsid w:val="00C073F8"/>
    <w:rsid w:val="00C10C47"/>
    <w:rsid w:val="00C11724"/>
    <w:rsid w:val="00C1186A"/>
    <w:rsid w:val="00C121FF"/>
    <w:rsid w:val="00C14369"/>
    <w:rsid w:val="00C15230"/>
    <w:rsid w:val="00C1598D"/>
    <w:rsid w:val="00C15A72"/>
    <w:rsid w:val="00C15C6F"/>
    <w:rsid w:val="00C16805"/>
    <w:rsid w:val="00C177B4"/>
    <w:rsid w:val="00C211A6"/>
    <w:rsid w:val="00C215E0"/>
    <w:rsid w:val="00C227E7"/>
    <w:rsid w:val="00C2387D"/>
    <w:rsid w:val="00C24332"/>
    <w:rsid w:val="00C24DC1"/>
    <w:rsid w:val="00C25A6F"/>
    <w:rsid w:val="00C2754F"/>
    <w:rsid w:val="00C30840"/>
    <w:rsid w:val="00C317B4"/>
    <w:rsid w:val="00C31B6B"/>
    <w:rsid w:val="00C32E8B"/>
    <w:rsid w:val="00C40804"/>
    <w:rsid w:val="00C41A6A"/>
    <w:rsid w:val="00C42960"/>
    <w:rsid w:val="00C43A8A"/>
    <w:rsid w:val="00C46179"/>
    <w:rsid w:val="00C4620C"/>
    <w:rsid w:val="00C46FCE"/>
    <w:rsid w:val="00C50ED2"/>
    <w:rsid w:val="00C51ADA"/>
    <w:rsid w:val="00C55FD2"/>
    <w:rsid w:val="00C567A5"/>
    <w:rsid w:val="00C60B5D"/>
    <w:rsid w:val="00C60CE0"/>
    <w:rsid w:val="00C6248F"/>
    <w:rsid w:val="00C62764"/>
    <w:rsid w:val="00C62ED1"/>
    <w:rsid w:val="00C63172"/>
    <w:rsid w:val="00C644B2"/>
    <w:rsid w:val="00C645BE"/>
    <w:rsid w:val="00C70BF9"/>
    <w:rsid w:val="00C71EA3"/>
    <w:rsid w:val="00C73E24"/>
    <w:rsid w:val="00C76668"/>
    <w:rsid w:val="00C7781A"/>
    <w:rsid w:val="00C80FDA"/>
    <w:rsid w:val="00C81531"/>
    <w:rsid w:val="00C8297C"/>
    <w:rsid w:val="00C84124"/>
    <w:rsid w:val="00C84523"/>
    <w:rsid w:val="00C84723"/>
    <w:rsid w:val="00C84F1E"/>
    <w:rsid w:val="00C85809"/>
    <w:rsid w:val="00C86082"/>
    <w:rsid w:val="00C8744F"/>
    <w:rsid w:val="00C90736"/>
    <w:rsid w:val="00C952B3"/>
    <w:rsid w:val="00C9531D"/>
    <w:rsid w:val="00C96EC3"/>
    <w:rsid w:val="00C97292"/>
    <w:rsid w:val="00C9741A"/>
    <w:rsid w:val="00C977A4"/>
    <w:rsid w:val="00C978F5"/>
    <w:rsid w:val="00CA0628"/>
    <w:rsid w:val="00CA085B"/>
    <w:rsid w:val="00CA3623"/>
    <w:rsid w:val="00CA36CD"/>
    <w:rsid w:val="00CA3FF3"/>
    <w:rsid w:val="00CA42D5"/>
    <w:rsid w:val="00CA5156"/>
    <w:rsid w:val="00CA7476"/>
    <w:rsid w:val="00CB3BB9"/>
    <w:rsid w:val="00CB545C"/>
    <w:rsid w:val="00CB5E67"/>
    <w:rsid w:val="00CB7A41"/>
    <w:rsid w:val="00CC022A"/>
    <w:rsid w:val="00CC0A2B"/>
    <w:rsid w:val="00CC0CEE"/>
    <w:rsid w:val="00CC13D6"/>
    <w:rsid w:val="00CC2689"/>
    <w:rsid w:val="00CC586F"/>
    <w:rsid w:val="00CC59DD"/>
    <w:rsid w:val="00CC5DDD"/>
    <w:rsid w:val="00CC748D"/>
    <w:rsid w:val="00CD052A"/>
    <w:rsid w:val="00CD0F71"/>
    <w:rsid w:val="00CD21F5"/>
    <w:rsid w:val="00CD2ED6"/>
    <w:rsid w:val="00CD3EA6"/>
    <w:rsid w:val="00CD6FAA"/>
    <w:rsid w:val="00CD7A87"/>
    <w:rsid w:val="00CE0E8D"/>
    <w:rsid w:val="00CE6450"/>
    <w:rsid w:val="00CE6D04"/>
    <w:rsid w:val="00CF3436"/>
    <w:rsid w:val="00CF3D64"/>
    <w:rsid w:val="00CF4259"/>
    <w:rsid w:val="00CF4547"/>
    <w:rsid w:val="00CF4ECD"/>
    <w:rsid w:val="00D006C1"/>
    <w:rsid w:val="00D00B1D"/>
    <w:rsid w:val="00D01B51"/>
    <w:rsid w:val="00D01EAA"/>
    <w:rsid w:val="00D032B7"/>
    <w:rsid w:val="00D03E8F"/>
    <w:rsid w:val="00D1059B"/>
    <w:rsid w:val="00D10AA3"/>
    <w:rsid w:val="00D10BE0"/>
    <w:rsid w:val="00D12D80"/>
    <w:rsid w:val="00D13DB8"/>
    <w:rsid w:val="00D13FE1"/>
    <w:rsid w:val="00D15115"/>
    <w:rsid w:val="00D16AC8"/>
    <w:rsid w:val="00D22E16"/>
    <w:rsid w:val="00D22FA3"/>
    <w:rsid w:val="00D278FF"/>
    <w:rsid w:val="00D30110"/>
    <w:rsid w:val="00D32A45"/>
    <w:rsid w:val="00D32C4D"/>
    <w:rsid w:val="00D34394"/>
    <w:rsid w:val="00D34C2E"/>
    <w:rsid w:val="00D351B7"/>
    <w:rsid w:val="00D36279"/>
    <w:rsid w:val="00D367BB"/>
    <w:rsid w:val="00D36908"/>
    <w:rsid w:val="00D40406"/>
    <w:rsid w:val="00D40904"/>
    <w:rsid w:val="00D40FE6"/>
    <w:rsid w:val="00D41AC8"/>
    <w:rsid w:val="00D44850"/>
    <w:rsid w:val="00D44F3E"/>
    <w:rsid w:val="00D46E11"/>
    <w:rsid w:val="00D50A17"/>
    <w:rsid w:val="00D50E80"/>
    <w:rsid w:val="00D545E7"/>
    <w:rsid w:val="00D54AA2"/>
    <w:rsid w:val="00D54BC0"/>
    <w:rsid w:val="00D56C7D"/>
    <w:rsid w:val="00D60454"/>
    <w:rsid w:val="00D60AB9"/>
    <w:rsid w:val="00D60FA1"/>
    <w:rsid w:val="00D60FCD"/>
    <w:rsid w:val="00D64E61"/>
    <w:rsid w:val="00D65C15"/>
    <w:rsid w:val="00D70477"/>
    <w:rsid w:val="00D73D2F"/>
    <w:rsid w:val="00D74DC7"/>
    <w:rsid w:val="00D76B6C"/>
    <w:rsid w:val="00D802E9"/>
    <w:rsid w:val="00D83D72"/>
    <w:rsid w:val="00D842BA"/>
    <w:rsid w:val="00D84FC3"/>
    <w:rsid w:val="00D85B37"/>
    <w:rsid w:val="00D87389"/>
    <w:rsid w:val="00D96EAE"/>
    <w:rsid w:val="00DA0548"/>
    <w:rsid w:val="00DA07DE"/>
    <w:rsid w:val="00DA38C0"/>
    <w:rsid w:val="00DA45BD"/>
    <w:rsid w:val="00DA517C"/>
    <w:rsid w:val="00DA5704"/>
    <w:rsid w:val="00DA5BE2"/>
    <w:rsid w:val="00DA626C"/>
    <w:rsid w:val="00DB5D9D"/>
    <w:rsid w:val="00DB6435"/>
    <w:rsid w:val="00DC4939"/>
    <w:rsid w:val="00DC497D"/>
    <w:rsid w:val="00DC779D"/>
    <w:rsid w:val="00DC7C67"/>
    <w:rsid w:val="00DC7E82"/>
    <w:rsid w:val="00DD051E"/>
    <w:rsid w:val="00DD140C"/>
    <w:rsid w:val="00DD17E2"/>
    <w:rsid w:val="00DD36D7"/>
    <w:rsid w:val="00DD476F"/>
    <w:rsid w:val="00DD5EAF"/>
    <w:rsid w:val="00DD64A5"/>
    <w:rsid w:val="00DD65A0"/>
    <w:rsid w:val="00DD7338"/>
    <w:rsid w:val="00DE1524"/>
    <w:rsid w:val="00DE25F1"/>
    <w:rsid w:val="00DE7EC3"/>
    <w:rsid w:val="00DF1A30"/>
    <w:rsid w:val="00DF3005"/>
    <w:rsid w:val="00DF3910"/>
    <w:rsid w:val="00DF4567"/>
    <w:rsid w:val="00DF4873"/>
    <w:rsid w:val="00DF4F9A"/>
    <w:rsid w:val="00DF7017"/>
    <w:rsid w:val="00DF76A4"/>
    <w:rsid w:val="00DF7BE7"/>
    <w:rsid w:val="00E0053F"/>
    <w:rsid w:val="00E0075A"/>
    <w:rsid w:val="00E00FC5"/>
    <w:rsid w:val="00E02ED5"/>
    <w:rsid w:val="00E030D2"/>
    <w:rsid w:val="00E077E8"/>
    <w:rsid w:val="00E11464"/>
    <w:rsid w:val="00E13693"/>
    <w:rsid w:val="00E13DC0"/>
    <w:rsid w:val="00E14597"/>
    <w:rsid w:val="00E14C3B"/>
    <w:rsid w:val="00E15723"/>
    <w:rsid w:val="00E158BD"/>
    <w:rsid w:val="00E16F7E"/>
    <w:rsid w:val="00E17E64"/>
    <w:rsid w:val="00E213C6"/>
    <w:rsid w:val="00E21E87"/>
    <w:rsid w:val="00E22115"/>
    <w:rsid w:val="00E22921"/>
    <w:rsid w:val="00E27AE5"/>
    <w:rsid w:val="00E333E3"/>
    <w:rsid w:val="00E338B9"/>
    <w:rsid w:val="00E354ED"/>
    <w:rsid w:val="00E35BC0"/>
    <w:rsid w:val="00E36A15"/>
    <w:rsid w:val="00E37012"/>
    <w:rsid w:val="00E37123"/>
    <w:rsid w:val="00E37A6C"/>
    <w:rsid w:val="00E410D5"/>
    <w:rsid w:val="00E41996"/>
    <w:rsid w:val="00E43467"/>
    <w:rsid w:val="00E439FB"/>
    <w:rsid w:val="00E43CBE"/>
    <w:rsid w:val="00E47A94"/>
    <w:rsid w:val="00E47C01"/>
    <w:rsid w:val="00E50740"/>
    <w:rsid w:val="00E50EF2"/>
    <w:rsid w:val="00E521BE"/>
    <w:rsid w:val="00E544F5"/>
    <w:rsid w:val="00E559E6"/>
    <w:rsid w:val="00E57190"/>
    <w:rsid w:val="00E61A6E"/>
    <w:rsid w:val="00E6343C"/>
    <w:rsid w:val="00E63F08"/>
    <w:rsid w:val="00E646AB"/>
    <w:rsid w:val="00E66F2A"/>
    <w:rsid w:val="00E6749D"/>
    <w:rsid w:val="00E67989"/>
    <w:rsid w:val="00E7199C"/>
    <w:rsid w:val="00E71FB9"/>
    <w:rsid w:val="00E73040"/>
    <w:rsid w:val="00E75284"/>
    <w:rsid w:val="00E7684A"/>
    <w:rsid w:val="00E80F2B"/>
    <w:rsid w:val="00E82533"/>
    <w:rsid w:val="00E8369C"/>
    <w:rsid w:val="00E83CB0"/>
    <w:rsid w:val="00E8472B"/>
    <w:rsid w:val="00E8574A"/>
    <w:rsid w:val="00E904C9"/>
    <w:rsid w:val="00E9153A"/>
    <w:rsid w:val="00E937F6"/>
    <w:rsid w:val="00E94C8A"/>
    <w:rsid w:val="00EA0686"/>
    <w:rsid w:val="00EA0D10"/>
    <w:rsid w:val="00EA2D8C"/>
    <w:rsid w:val="00EA4425"/>
    <w:rsid w:val="00EA6B5F"/>
    <w:rsid w:val="00EA78A2"/>
    <w:rsid w:val="00EB01E3"/>
    <w:rsid w:val="00EB0B07"/>
    <w:rsid w:val="00EB2400"/>
    <w:rsid w:val="00EB2B55"/>
    <w:rsid w:val="00EB4211"/>
    <w:rsid w:val="00EB57F6"/>
    <w:rsid w:val="00EB58AA"/>
    <w:rsid w:val="00EB5EAA"/>
    <w:rsid w:val="00EC0014"/>
    <w:rsid w:val="00EC0773"/>
    <w:rsid w:val="00EC101F"/>
    <w:rsid w:val="00EC17F5"/>
    <w:rsid w:val="00EC2644"/>
    <w:rsid w:val="00EC5673"/>
    <w:rsid w:val="00EC6BC9"/>
    <w:rsid w:val="00EC7200"/>
    <w:rsid w:val="00EC748B"/>
    <w:rsid w:val="00EC7C46"/>
    <w:rsid w:val="00ED1321"/>
    <w:rsid w:val="00ED136D"/>
    <w:rsid w:val="00ED172E"/>
    <w:rsid w:val="00ED1B20"/>
    <w:rsid w:val="00ED1C04"/>
    <w:rsid w:val="00ED2A1B"/>
    <w:rsid w:val="00ED2ADB"/>
    <w:rsid w:val="00ED348A"/>
    <w:rsid w:val="00ED3DED"/>
    <w:rsid w:val="00ED66EA"/>
    <w:rsid w:val="00ED7670"/>
    <w:rsid w:val="00ED7EEA"/>
    <w:rsid w:val="00EE08E1"/>
    <w:rsid w:val="00EE11E1"/>
    <w:rsid w:val="00EE21AA"/>
    <w:rsid w:val="00EE3873"/>
    <w:rsid w:val="00EE609C"/>
    <w:rsid w:val="00EE60E5"/>
    <w:rsid w:val="00EE65B5"/>
    <w:rsid w:val="00EE78AD"/>
    <w:rsid w:val="00EE7A3E"/>
    <w:rsid w:val="00EF0612"/>
    <w:rsid w:val="00EF18CC"/>
    <w:rsid w:val="00EF1FC1"/>
    <w:rsid w:val="00EF37A9"/>
    <w:rsid w:val="00EF40C5"/>
    <w:rsid w:val="00EF4930"/>
    <w:rsid w:val="00EF559C"/>
    <w:rsid w:val="00EF7793"/>
    <w:rsid w:val="00EF7E33"/>
    <w:rsid w:val="00F00001"/>
    <w:rsid w:val="00F00437"/>
    <w:rsid w:val="00F00B9C"/>
    <w:rsid w:val="00F0252F"/>
    <w:rsid w:val="00F028A8"/>
    <w:rsid w:val="00F0570E"/>
    <w:rsid w:val="00F0741C"/>
    <w:rsid w:val="00F07FE7"/>
    <w:rsid w:val="00F12180"/>
    <w:rsid w:val="00F14D00"/>
    <w:rsid w:val="00F14E97"/>
    <w:rsid w:val="00F15166"/>
    <w:rsid w:val="00F15DCC"/>
    <w:rsid w:val="00F1659D"/>
    <w:rsid w:val="00F16DF1"/>
    <w:rsid w:val="00F17499"/>
    <w:rsid w:val="00F2057A"/>
    <w:rsid w:val="00F2299A"/>
    <w:rsid w:val="00F22EDE"/>
    <w:rsid w:val="00F24651"/>
    <w:rsid w:val="00F2515A"/>
    <w:rsid w:val="00F30A73"/>
    <w:rsid w:val="00F32B50"/>
    <w:rsid w:val="00F341E4"/>
    <w:rsid w:val="00F34FB1"/>
    <w:rsid w:val="00F3505C"/>
    <w:rsid w:val="00F363A4"/>
    <w:rsid w:val="00F3735A"/>
    <w:rsid w:val="00F375FC"/>
    <w:rsid w:val="00F37CDA"/>
    <w:rsid w:val="00F40E48"/>
    <w:rsid w:val="00F42283"/>
    <w:rsid w:val="00F4426C"/>
    <w:rsid w:val="00F4476A"/>
    <w:rsid w:val="00F45382"/>
    <w:rsid w:val="00F51711"/>
    <w:rsid w:val="00F52B02"/>
    <w:rsid w:val="00F52D2C"/>
    <w:rsid w:val="00F530AC"/>
    <w:rsid w:val="00F549B4"/>
    <w:rsid w:val="00F5740C"/>
    <w:rsid w:val="00F57753"/>
    <w:rsid w:val="00F57981"/>
    <w:rsid w:val="00F64919"/>
    <w:rsid w:val="00F64A96"/>
    <w:rsid w:val="00F65F23"/>
    <w:rsid w:val="00F677FF"/>
    <w:rsid w:val="00F67BF7"/>
    <w:rsid w:val="00F67EBD"/>
    <w:rsid w:val="00F734BF"/>
    <w:rsid w:val="00F7489B"/>
    <w:rsid w:val="00F74F5C"/>
    <w:rsid w:val="00F75AED"/>
    <w:rsid w:val="00F76467"/>
    <w:rsid w:val="00F766EB"/>
    <w:rsid w:val="00F778B2"/>
    <w:rsid w:val="00F8185C"/>
    <w:rsid w:val="00F82656"/>
    <w:rsid w:val="00F8282A"/>
    <w:rsid w:val="00F83A14"/>
    <w:rsid w:val="00F844D9"/>
    <w:rsid w:val="00F84E84"/>
    <w:rsid w:val="00F85039"/>
    <w:rsid w:val="00F85578"/>
    <w:rsid w:val="00F90198"/>
    <w:rsid w:val="00F90E68"/>
    <w:rsid w:val="00F92D7C"/>
    <w:rsid w:val="00F936B4"/>
    <w:rsid w:val="00F9417B"/>
    <w:rsid w:val="00F9425B"/>
    <w:rsid w:val="00F94D18"/>
    <w:rsid w:val="00F973AD"/>
    <w:rsid w:val="00FA1646"/>
    <w:rsid w:val="00FA29BE"/>
    <w:rsid w:val="00FA5186"/>
    <w:rsid w:val="00FA51E6"/>
    <w:rsid w:val="00FA5F1E"/>
    <w:rsid w:val="00FA668B"/>
    <w:rsid w:val="00FA684E"/>
    <w:rsid w:val="00FA764D"/>
    <w:rsid w:val="00FB08B5"/>
    <w:rsid w:val="00FB0AA5"/>
    <w:rsid w:val="00FB51BB"/>
    <w:rsid w:val="00FB54C4"/>
    <w:rsid w:val="00FB59FD"/>
    <w:rsid w:val="00FB5B2E"/>
    <w:rsid w:val="00FB5D25"/>
    <w:rsid w:val="00FB6374"/>
    <w:rsid w:val="00FB6B04"/>
    <w:rsid w:val="00FC014A"/>
    <w:rsid w:val="00FC1E34"/>
    <w:rsid w:val="00FC1E54"/>
    <w:rsid w:val="00FC4637"/>
    <w:rsid w:val="00FC52F4"/>
    <w:rsid w:val="00FC55CF"/>
    <w:rsid w:val="00FC66C9"/>
    <w:rsid w:val="00FC6C32"/>
    <w:rsid w:val="00FD0757"/>
    <w:rsid w:val="00FD089E"/>
    <w:rsid w:val="00FD3902"/>
    <w:rsid w:val="00FD514E"/>
    <w:rsid w:val="00FD5516"/>
    <w:rsid w:val="00FD5E55"/>
    <w:rsid w:val="00FD6BFD"/>
    <w:rsid w:val="00FD7BC8"/>
    <w:rsid w:val="00FD7C02"/>
    <w:rsid w:val="00FE0AEA"/>
    <w:rsid w:val="00FE2874"/>
    <w:rsid w:val="00FE3EAE"/>
    <w:rsid w:val="00FE4B23"/>
    <w:rsid w:val="00FE5672"/>
    <w:rsid w:val="00FE5B45"/>
    <w:rsid w:val="00FE6BA7"/>
    <w:rsid w:val="00FE7BF3"/>
    <w:rsid w:val="00FF0DBB"/>
    <w:rsid w:val="00FF1042"/>
    <w:rsid w:val="00FF154F"/>
    <w:rsid w:val="00FF2F47"/>
    <w:rsid w:val="00FF3084"/>
    <w:rsid w:val="00FF3430"/>
    <w:rsid w:val="00FF34C3"/>
    <w:rsid w:val="00FF52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D544CB-73A3-4846-93C0-38BC2BD5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C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C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6C7D"/>
  </w:style>
  <w:style w:type="paragraph" w:styleId="a5">
    <w:name w:val="footer"/>
    <w:basedOn w:val="a"/>
    <w:link w:val="a6"/>
    <w:uiPriority w:val="99"/>
    <w:unhideWhenUsed/>
    <w:rsid w:val="00D56C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6C7D"/>
  </w:style>
  <w:style w:type="paragraph" w:styleId="a7">
    <w:name w:val="List Paragraph"/>
    <w:basedOn w:val="a"/>
    <w:uiPriority w:val="34"/>
    <w:qFormat/>
    <w:rsid w:val="002C7879"/>
    <w:pPr>
      <w:ind w:left="720"/>
      <w:contextualSpacing/>
    </w:pPr>
  </w:style>
  <w:style w:type="paragraph" w:customStyle="1" w:styleId="tkTekst">
    <w:name w:val="_Текст обычный (tkTekst)"/>
    <w:basedOn w:val="a"/>
    <w:rsid w:val="002C7879"/>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9D640B"/>
    <w:pPr>
      <w:spacing w:before="200" w:after="60"/>
      <w:ind w:firstLine="567"/>
    </w:pPr>
    <w:rPr>
      <w:rFonts w:ascii="Arial" w:eastAsia="Times New Roman" w:hAnsi="Arial" w:cs="Arial"/>
      <w:b/>
      <w:bCs/>
      <w:sz w:val="20"/>
      <w:szCs w:val="20"/>
      <w:lang w:eastAsia="ru-RU"/>
    </w:rPr>
  </w:style>
  <w:style w:type="paragraph" w:styleId="a8">
    <w:name w:val="Balloon Text"/>
    <w:basedOn w:val="a"/>
    <w:link w:val="a9"/>
    <w:uiPriority w:val="99"/>
    <w:semiHidden/>
    <w:unhideWhenUsed/>
    <w:rsid w:val="00ED7EE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D7EEA"/>
    <w:rPr>
      <w:rFonts w:ascii="Tahoma" w:hAnsi="Tahoma" w:cs="Tahoma"/>
      <w:sz w:val="16"/>
      <w:szCs w:val="16"/>
    </w:rPr>
  </w:style>
  <w:style w:type="paragraph" w:customStyle="1" w:styleId="tkNazvanie">
    <w:name w:val="_Название (tkNazvanie)"/>
    <w:basedOn w:val="a"/>
    <w:rsid w:val="00F76467"/>
    <w:pPr>
      <w:spacing w:before="400" w:after="400"/>
      <w:ind w:left="1134" w:right="1134"/>
      <w:jc w:val="center"/>
    </w:pPr>
    <w:rPr>
      <w:rFonts w:ascii="Arial" w:eastAsia="Times New Roman" w:hAnsi="Arial" w:cs="Arial"/>
      <w:b/>
      <w:bCs/>
      <w:sz w:val="24"/>
      <w:szCs w:val="24"/>
      <w:lang w:eastAsia="ru-RU"/>
    </w:rPr>
  </w:style>
  <w:style w:type="character" w:styleId="aa">
    <w:name w:val="Hyperlink"/>
    <w:basedOn w:val="a0"/>
    <w:uiPriority w:val="99"/>
    <w:semiHidden/>
    <w:unhideWhenUsed/>
    <w:rsid w:val="008E29C5"/>
    <w:rPr>
      <w:color w:val="0000FF"/>
      <w:u w:val="single"/>
    </w:rPr>
  </w:style>
  <w:style w:type="character" w:styleId="ab">
    <w:name w:val="Subtle Emphasis"/>
    <w:basedOn w:val="a0"/>
    <w:uiPriority w:val="19"/>
    <w:qFormat/>
    <w:rsid w:val="00930F51"/>
    <w:rPr>
      <w:i/>
      <w:iCs/>
      <w:color w:val="404040" w:themeColor="text1" w:themeTint="BF"/>
    </w:rPr>
  </w:style>
  <w:style w:type="table" w:styleId="ac">
    <w:name w:val="Table Grid"/>
    <w:basedOn w:val="a1"/>
    <w:uiPriority w:val="39"/>
    <w:rsid w:val="007D6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Komentarij">
    <w:name w:val="_Комментарий (tkKomentarij)"/>
    <w:basedOn w:val="a"/>
    <w:rsid w:val="008C597D"/>
    <w:pPr>
      <w:spacing w:after="60"/>
      <w:ind w:firstLine="567"/>
      <w:jc w:val="both"/>
    </w:pPr>
    <w:rPr>
      <w:rFonts w:ascii="Arial" w:eastAsia="Times New Roman" w:hAnsi="Arial" w:cs="Arial"/>
      <w:i/>
      <w:iCs/>
      <w:color w:val="006600"/>
      <w:sz w:val="20"/>
      <w:szCs w:val="20"/>
      <w:lang w:eastAsia="ru-RU"/>
    </w:rPr>
  </w:style>
  <w:style w:type="character" w:customStyle="1" w:styleId="s1">
    <w:name w:val="s1"/>
    <w:rsid w:val="00A35B9E"/>
    <w:rPr>
      <w:rFonts w:ascii="Times New Roman" w:hAnsi="Times New Roman" w:cs="Times New Roman" w:hint="default"/>
      <w:b/>
      <w:bCs/>
      <w:i w:val="0"/>
      <w:iCs w:val="0"/>
      <w:strike w:val="0"/>
      <w:dstrike w:val="0"/>
      <w:color w:val="000000"/>
      <w:sz w:val="36"/>
      <w:szCs w:val="3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0385">
      <w:bodyDiv w:val="1"/>
      <w:marLeft w:val="0"/>
      <w:marRight w:val="0"/>
      <w:marTop w:val="0"/>
      <w:marBottom w:val="0"/>
      <w:divBdr>
        <w:top w:val="none" w:sz="0" w:space="0" w:color="auto"/>
        <w:left w:val="none" w:sz="0" w:space="0" w:color="auto"/>
        <w:bottom w:val="none" w:sz="0" w:space="0" w:color="auto"/>
        <w:right w:val="none" w:sz="0" w:space="0" w:color="auto"/>
      </w:divBdr>
    </w:div>
    <w:div w:id="442918682">
      <w:bodyDiv w:val="1"/>
      <w:marLeft w:val="0"/>
      <w:marRight w:val="0"/>
      <w:marTop w:val="0"/>
      <w:marBottom w:val="0"/>
      <w:divBdr>
        <w:top w:val="none" w:sz="0" w:space="0" w:color="auto"/>
        <w:left w:val="none" w:sz="0" w:space="0" w:color="auto"/>
        <w:bottom w:val="none" w:sz="0" w:space="0" w:color="auto"/>
        <w:right w:val="none" w:sz="0" w:space="0" w:color="auto"/>
      </w:divBdr>
    </w:div>
    <w:div w:id="456291642">
      <w:bodyDiv w:val="1"/>
      <w:marLeft w:val="0"/>
      <w:marRight w:val="0"/>
      <w:marTop w:val="0"/>
      <w:marBottom w:val="0"/>
      <w:divBdr>
        <w:top w:val="none" w:sz="0" w:space="0" w:color="auto"/>
        <w:left w:val="none" w:sz="0" w:space="0" w:color="auto"/>
        <w:bottom w:val="none" w:sz="0" w:space="0" w:color="auto"/>
        <w:right w:val="none" w:sz="0" w:space="0" w:color="auto"/>
      </w:divBdr>
    </w:div>
    <w:div w:id="520125586">
      <w:bodyDiv w:val="1"/>
      <w:marLeft w:val="0"/>
      <w:marRight w:val="0"/>
      <w:marTop w:val="0"/>
      <w:marBottom w:val="0"/>
      <w:divBdr>
        <w:top w:val="none" w:sz="0" w:space="0" w:color="auto"/>
        <w:left w:val="none" w:sz="0" w:space="0" w:color="auto"/>
        <w:bottom w:val="none" w:sz="0" w:space="0" w:color="auto"/>
        <w:right w:val="none" w:sz="0" w:space="0" w:color="auto"/>
      </w:divBdr>
    </w:div>
    <w:div w:id="714811825">
      <w:bodyDiv w:val="1"/>
      <w:marLeft w:val="0"/>
      <w:marRight w:val="0"/>
      <w:marTop w:val="0"/>
      <w:marBottom w:val="0"/>
      <w:divBdr>
        <w:top w:val="none" w:sz="0" w:space="0" w:color="auto"/>
        <w:left w:val="none" w:sz="0" w:space="0" w:color="auto"/>
        <w:bottom w:val="none" w:sz="0" w:space="0" w:color="auto"/>
        <w:right w:val="none" w:sz="0" w:space="0" w:color="auto"/>
      </w:divBdr>
    </w:div>
    <w:div w:id="751003736">
      <w:bodyDiv w:val="1"/>
      <w:marLeft w:val="0"/>
      <w:marRight w:val="0"/>
      <w:marTop w:val="0"/>
      <w:marBottom w:val="0"/>
      <w:divBdr>
        <w:top w:val="none" w:sz="0" w:space="0" w:color="auto"/>
        <w:left w:val="none" w:sz="0" w:space="0" w:color="auto"/>
        <w:bottom w:val="none" w:sz="0" w:space="0" w:color="auto"/>
        <w:right w:val="none" w:sz="0" w:space="0" w:color="auto"/>
      </w:divBdr>
    </w:div>
    <w:div w:id="772671436">
      <w:bodyDiv w:val="1"/>
      <w:marLeft w:val="0"/>
      <w:marRight w:val="0"/>
      <w:marTop w:val="0"/>
      <w:marBottom w:val="0"/>
      <w:divBdr>
        <w:top w:val="none" w:sz="0" w:space="0" w:color="auto"/>
        <w:left w:val="none" w:sz="0" w:space="0" w:color="auto"/>
        <w:bottom w:val="none" w:sz="0" w:space="0" w:color="auto"/>
        <w:right w:val="none" w:sz="0" w:space="0" w:color="auto"/>
      </w:divBdr>
    </w:div>
    <w:div w:id="779951212">
      <w:bodyDiv w:val="1"/>
      <w:marLeft w:val="0"/>
      <w:marRight w:val="0"/>
      <w:marTop w:val="0"/>
      <w:marBottom w:val="0"/>
      <w:divBdr>
        <w:top w:val="none" w:sz="0" w:space="0" w:color="auto"/>
        <w:left w:val="none" w:sz="0" w:space="0" w:color="auto"/>
        <w:bottom w:val="none" w:sz="0" w:space="0" w:color="auto"/>
        <w:right w:val="none" w:sz="0" w:space="0" w:color="auto"/>
      </w:divBdr>
    </w:div>
    <w:div w:id="824518542">
      <w:bodyDiv w:val="1"/>
      <w:marLeft w:val="0"/>
      <w:marRight w:val="0"/>
      <w:marTop w:val="0"/>
      <w:marBottom w:val="0"/>
      <w:divBdr>
        <w:top w:val="none" w:sz="0" w:space="0" w:color="auto"/>
        <w:left w:val="none" w:sz="0" w:space="0" w:color="auto"/>
        <w:bottom w:val="none" w:sz="0" w:space="0" w:color="auto"/>
        <w:right w:val="none" w:sz="0" w:space="0" w:color="auto"/>
      </w:divBdr>
    </w:div>
    <w:div w:id="927428202">
      <w:bodyDiv w:val="1"/>
      <w:marLeft w:val="0"/>
      <w:marRight w:val="0"/>
      <w:marTop w:val="0"/>
      <w:marBottom w:val="0"/>
      <w:divBdr>
        <w:top w:val="none" w:sz="0" w:space="0" w:color="auto"/>
        <w:left w:val="none" w:sz="0" w:space="0" w:color="auto"/>
        <w:bottom w:val="none" w:sz="0" w:space="0" w:color="auto"/>
        <w:right w:val="none" w:sz="0" w:space="0" w:color="auto"/>
      </w:divBdr>
    </w:div>
    <w:div w:id="1073970071">
      <w:bodyDiv w:val="1"/>
      <w:marLeft w:val="0"/>
      <w:marRight w:val="0"/>
      <w:marTop w:val="0"/>
      <w:marBottom w:val="0"/>
      <w:divBdr>
        <w:top w:val="none" w:sz="0" w:space="0" w:color="auto"/>
        <w:left w:val="none" w:sz="0" w:space="0" w:color="auto"/>
        <w:bottom w:val="none" w:sz="0" w:space="0" w:color="auto"/>
        <w:right w:val="none" w:sz="0" w:space="0" w:color="auto"/>
      </w:divBdr>
    </w:div>
    <w:div w:id="1118600168">
      <w:bodyDiv w:val="1"/>
      <w:marLeft w:val="0"/>
      <w:marRight w:val="0"/>
      <w:marTop w:val="0"/>
      <w:marBottom w:val="0"/>
      <w:divBdr>
        <w:top w:val="none" w:sz="0" w:space="0" w:color="auto"/>
        <w:left w:val="none" w:sz="0" w:space="0" w:color="auto"/>
        <w:bottom w:val="none" w:sz="0" w:space="0" w:color="auto"/>
        <w:right w:val="none" w:sz="0" w:space="0" w:color="auto"/>
      </w:divBdr>
    </w:div>
    <w:div w:id="1235748295">
      <w:bodyDiv w:val="1"/>
      <w:marLeft w:val="0"/>
      <w:marRight w:val="0"/>
      <w:marTop w:val="0"/>
      <w:marBottom w:val="0"/>
      <w:divBdr>
        <w:top w:val="none" w:sz="0" w:space="0" w:color="auto"/>
        <w:left w:val="none" w:sz="0" w:space="0" w:color="auto"/>
        <w:bottom w:val="none" w:sz="0" w:space="0" w:color="auto"/>
        <w:right w:val="none" w:sz="0" w:space="0" w:color="auto"/>
      </w:divBdr>
    </w:div>
    <w:div w:id="1276870015">
      <w:bodyDiv w:val="1"/>
      <w:marLeft w:val="0"/>
      <w:marRight w:val="0"/>
      <w:marTop w:val="0"/>
      <w:marBottom w:val="0"/>
      <w:divBdr>
        <w:top w:val="none" w:sz="0" w:space="0" w:color="auto"/>
        <w:left w:val="none" w:sz="0" w:space="0" w:color="auto"/>
        <w:bottom w:val="none" w:sz="0" w:space="0" w:color="auto"/>
        <w:right w:val="none" w:sz="0" w:space="0" w:color="auto"/>
      </w:divBdr>
    </w:div>
    <w:div w:id="1314944182">
      <w:bodyDiv w:val="1"/>
      <w:marLeft w:val="0"/>
      <w:marRight w:val="0"/>
      <w:marTop w:val="0"/>
      <w:marBottom w:val="0"/>
      <w:divBdr>
        <w:top w:val="none" w:sz="0" w:space="0" w:color="auto"/>
        <w:left w:val="none" w:sz="0" w:space="0" w:color="auto"/>
        <w:bottom w:val="none" w:sz="0" w:space="0" w:color="auto"/>
        <w:right w:val="none" w:sz="0" w:space="0" w:color="auto"/>
      </w:divBdr>
    </w:div>
    <w:div w:id="1380864019">
      <w:bodyDiv w:val="1"/>
      <w:marLeft w:val="0"/>
      <w:marRight w:val="0"/>
      <w:marTop w:val="0"/>
      <w:marBottom w:val="0"/>
      <w:divBdr>
        <w:top w:val="none" w:sz="0" w:space="0" w:color="auto"/>
        <w:left w:val="none" w:sz="0" w:space="0" w:color="auto"/>
        <w:bottom w:val="none" w:sz="0" w:space="0" w:color="auto"/>
        <w:right w:val="none" w:sz="0" w:space="0" w:color="auto"/>
      </w:divBdr>
    </w:div>
    <w:div w:id="1461801425">
      <w:bodyDiv w:val="1"/>
      <w:marLeft w:val="0"/>
      <w:marRight w:val="0"/>
      <w:marTop w:val="0"/>
      <w:marBottom w:val="0"/>
      <w:divBdr>
        <w:top w:val="none" w:sz="0" w:space="0" w:color="auto"/>
        <w:left w:val="none" w:sz="0" w:space="0" w:color="auto"/>
        <w:bottom w:val="none" w:sz="0" w:space="0" w:color="auto"/>
        <w:right w:val="none" w:sz="0" w:space="0" w:color="auto"/>
      </w:divBdr>
    </w:div>
    <w:div w:id="1469932542">
      <w:bodyDiv w:val="1"/>
      <w:marLeft w:val="0"/>
      <w:marRight w:val="0"/>
      <w:marTop w:val="0"/>
      <w:marBottom w:val="0"/>
      <w:divBdr>
        <w:top w:val="none" w:sz="0" w:space="0" w:color="auto"/>
        <w:left w:val="none" w:sz="0" w:space="0" w:color="auto"/>
        <w:bottom w:val="none" w:sz="0" w:space="0" w:color="auto"/>
        <w:right w:val="none" w:sz="0" w:space="0" w:color="auto"/>
      </w:divBdr>
    </w:div>
    <w:div w:id="1625576894">
      <w:bodyDiv w:val="1"/>
      <w:marLeft w:val="0"/>
      <w:marRight w:val="0"/>
      <w:marTop w:val="0"/>
      <w:marBottom w:val="0"/>
      <w:divBdr>
        <w:top w:val="none" w:sz="0" w:space="0" w:color="auto"/>
        <w:left w:val="none" w:sz="0" w:space="0" w:color="auto"/>
        <w:bottom w:val="none" w:sz="0" w:space="0" w:color="auto"/>
        <w:right w:val="none" w:sz="0" w:space="0" w:color="auto"/>
      </w:divBdr>
    </w:div>
    <w:div w:id="1733429317">
      <w:bodyDiv w:val="1"/>
      <w:marLeft w:val="0"/>
      <w:marRight w:val="0"/>
      <w:marTop w:val="0"/>
      <w:marBottom w:val="0"/>
      <w:divBdr>
        <w:top w:val="none" w:sz="0" w:space="0" w:color="auto"/>
        <w:left w:val="none" w:sz="0" w:space="0" w:color="auto"/>
        <w:bottom w:val="none" w:sz="0" w:space="0" w:color="auto"/>
        <w:right w:val="none" w:sz="0" w:space="0" w:color="auto"/>
      </w:divBdr>
    </w:div>
    <w:div w:id="2018999969">
      <w:bodyDiv w:val="1"/>
      <w:marLeft w:val="0"/>
      <w:marRight w:val="0"/>
      <w:marTop w:val="0"/>
      <w:marBottom w:val="0"/>
      <w:divBdr>
        <w:top w:val="none" w:sz="0" w:space="0" w:color="auto"/>
        <w:left w:val="none" w:sz="0" w:space="0" w:color="auto"/>
        <w:bottom w:val="none" w:sz="0" w:space="0" w:color="auto"/>
        <w:right w:val="none" w:sz="0" w:space="0" w:color="auto"/>
      </w:divBdr>
    </w:div>
    <w:div w:id="208275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4875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9164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oktom://db/81681" TargetMode="External"/><Relationship Id="rId4" Type="http://schemas.openxmlformats.org/officeDocument/2006/relationships/settings" Target="settings.xml"/><Relationship Id="rId9" Type="http://schemas.openxmlformats.org/officeDocument/2006/relationships/hyperlink" Target="toktom://db/48759"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FA300-D126-48CA-906A-8FE325CF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3408</TotalTime>
  <Pages>18</Pages>
  <Words>7634</Words>
  <Characters>43515</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1146</cp:revision>
  <cp:lastPrinted>2021-10-19T03:55:00Z</cp:lastPrinted>
  <dcterms:created xsi:type="dcterms:W3CDTF">2019-04-12T14:10:00Z</dcterms:created>
  <dcterms:modified xsi:type="dcterms:W3CDTF">2021-10-21T06:20:00Z</dcterms:modified>
</cp:coreProperties>
</file>